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9F" w:rsidRDefault="001E3F9F">
      <w:pPr>
        <w:jc w:val="center"/>
        <w:rPr>
          <w:sz w:val="28"/>
          <w:szCs w:val="28"/>
          <w:lang w:eastAsia="fr-CA"/>
        </w:rPr>
      </w:pPr>
    </w:p>
    <w:p w:rsidR="001E3F9F" w:rsidRPr="001E3F9F" w:rsidRDefault="001E3F9F" w:rsidP="001E3F9F">
      <w:pPr>
        <w:rPr>
          <w:lang w:eastAsia="fr-CA"/>
        </w:rPr>
      </w:pPr>
    </w:p>
    <w:p w:rsidR="00474C0A" w:rsidRPr="001E3F9F" w:rsidRDefault="002D31A2">
      <w:pPr>
        <w:jc w:val="center"/>
        <w:rPr>
          <w:b/>
          <w:sz w:val="36"/>
          <w:szCs w:val="36"/>
        </w:rPr>
      </w:pPr>
      <w:r w:rsidRPr="001E3F9F">
        <w:rPr>
          <w:b/>
          <w:sz w:val="36"/>
          <w:szCs w:val="36"/>
          <w:lang w:eastAsia="fr-CA"/>
        </w:rPr>
        <w:t>3</w:t>
      </w:r>
      <w:r w:rsidR="00EE0DA5" w:rsidRPr="001E3F9F">
        <w:rPr>
          <w:b/>
          <w:sz w:val="36"/>
          <w:szCs w:val="36"/>
          <w:vertAlign w:val="superscript"/>
          <w:lang w:eastAsia="fr-CA"/>
        </w:rPr>
        <w:t>e</w:t>
      </w:r>
      <w:r w:rsidR="00EE0DA5" w:rsidRPr="001E3F9F">
        <w:rPr>
          <w:b/>
          <w:sz w:val="36"/>
          <w:szCs w:val="36"/>
          <w:lang w:eastAsia="fr-CA"/>
        </w:rPr>
        <w:t xml:space="preserve"> </w:t>
      </w:r>
      <w:r w:rsidR="00071077" w:rsidRPr="001E3F9F">
        <w:rPr>
          <w:b/>
          <w:sz w:val="36"/>
          <w:szCs w:val="36"/>
          <w:lang w:eastAsia="fr-CA"/>
        </w:rPr>
        <w:t>réunion du Conseil d’administration</w:t>
      </w:r>
    </w:p>
    <w:p w:rsidR="00474C0A" w:rsidRPr="001E3F9F" w:rsidRDefault="00EE0DA5">
      <w:pPr>
        <w:jc w:val="center"/>
        <w:rPr>
          <w:b/>
          <w:sz w:val="36"/>
          <w:szCs w:val="36"/>
          <w:lang w:eastAsia="fr-CA"/>
        </w:rPr>
      </w:pPr>
      <w:r w:rsidRPr="001E3F9F">
        <w:rPr>
          <w:b/>
          <w:sz w:val="36"/>
          <w:szCs w:val="36"/>
          <w:lang w:eastAsia="fr-CA"/>
        </w:rPr>
        <w:t>201</w:t>
      </w:r>
      <w:r w:rsidR="002D31A2" w:rsidRPr="001E3F9F">
        <w:rPr>
          <w:b/>
          <w:sz w:val="36"/>
          <w:szCs w:val="36"/>
          <w:lang w:eastAsia="fr-CA"/>
        </w:rPr>
        <w:t>80519</w:t>
      </w:r>
      <w:r w:rsidRPr="001E3F9F">
        <w:rPr>
          <w:b/>
          <w:sz w:val="36"/>
          <w:szCs w:val="36"/>
          <w:lang w:eastAsia="fr-CA"/>
        </w:rPr>
        <w:t xml:space="preserve"> à 9h30 </w:t>
      </w:r>
    </w:p>
    <w:p w:rsidR="00EE0DA5" w:rsidRPr="001E3F9F" w:rsidRDefault="00EE0DA5">
      <w:pPr>
        <w:jc w:val="center"/>
        <w:rPr>
          <w:b/>
          <w:sz w:val="36"/>
          <w:szCs w:val="36"/>
        </w:rPr>
      </w:pPr>
      <w:r w:rsidRPr="001E3F9F">
        <w:rPr>
          <w:b/>
          <w:sz w:val="36"/>
          <w:szCs w:val="36"/>
          <w:lang w:eastAsia="fr-CA"/>
        </w:rPr>
        <w:t xml:space="preserve">Chez Ronald Thomas, 155 </w:t>
      </w:r>
      <w:proofErr w:type="spellStart"/>
      <w:r w:rsidRPr="001E3F9F">
        <w:rPr>
          <w:b/>
          <w:sz w:val="36"/>
          <w:szCs w:val="36"/>
          <w:lang w:eastAsia="fr-CA"/>
        </w:rPr>
        <w:t>ch</w:t>
      </w:r>
      <w:proofErr w:type="spellEnd"/>
      <w:r w:rsidRPr="001E3F9F">
        <w:rPr>
          <w:b/>
          <w:sz w:val="36"/>
          <w:szCs w:val="36"/>
          <w:lang w:eastAsia="fr-CA"/>
        </w:rPr>
        <w:t xml:space="preserve"> </w:t>
      </w:r>
      <w:r w:rsidR="002D31A2" w:rsidRPr="001E3F9F">
        <w:rPr>
          <w:b/>
          <w:sz w:val="36"/>
          <w:szCs w:val="36"/>
          <w:lang w:eastAsia="fr-CA"/>
        </w:rPr>
        <w:t>Montée Jean Marc</w:t>
      </w:r>
      <w:r w:rsidR="00DB7098">
        <w:rPr>
          <w:b/>
          <w:sz w:val="36"/>
          <w:szCs w:val="36"/>
          <w:lang w:eastAsia="fr-CA"/>
        </w:rPr>
        <w:t xml:space="preserve"> à LSM</w:t>
      </w:r>
    </w:p>
    <w:p w:rsidR="00474C0A" w:rsidRPr="001E3F9F" w:rsidRDefault="00F6593A" w:rsidP="00EE0DA5">
      <w:pPr>
        <w:jc w:val="center"/>
        <w:rPr>
          <w:b/>
          <w:sz w:val="36"/>
          <w:szCs w:val="36"/>
        </w:rPr>
      </w:pPr>
      <w:r w:rsidRPr="001E3F9F">
        <w:rPr>
          <w:b/>
          <w:sz w:val="36"/>
          <w:szCs w:val="36"/>
          <w:lang w:eastAsia="fr-CA"/>
        </w:rPr>
        <w:t>PROCÈS</w:t>
      </w:r>
      <w:r w:rsidR="00D65E79">
        <w:rPr>
          <w:b/>
          <w:sz w:val="36"/>
          <w:szCs w:val="36"/>
          <w:lang w:eastAsia="fr-CA"/>
        </w:rPr>
        <w:t>-</w:t>
      </w:r>
      <w:r w:rsidRPr="001E3F9F">
        <w:rPr>
          <w:b/>
          <w:sz w:val="36"/>
          <w:szCs w:val="36"/>
          <w:lang w:eastAsia="fr-CA"/>
        </w:rPr>
        <w:t>VERBAL</w:t>
      </w:r>
      <w:bookmarkStart w:id="0" w:name="_GoBack"/>
      <w:bookmarkEnd w:id="0"/>
      <w:r w:rsidR="00071077" w:rsidRPr="001E3F9F">
        <w:rPr>
          <w:b/>
          <w:sz w:val="36"/>
          <w:szCs w:val="36"/>
          <w:lang w:eastAsia="fr-CA"/>
        </w:rPr>
        <w:t xml:space="preserve">   </w:t>
      </w:r>
    </w:p>
    <w:tbl>
      <w:tblPr>
        <w:tblW w:w="9596" w:type="dxa"/>
        <w:tblInd w:w="-30"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346"/>
        <w:gridCol w:w="5672"/>
        <w:gridCol w:w="1578"/>
      </w:tblGrid>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spacing w:before="120" w:after="0" w:line="240" w:lineRule="auto"/>
              <w:contextualSpacing/>
              <w:rPr>
                <w:rFonts w:eastAsia="Cambria"/>
                <w:sz w:val="24"/>
              </w:rPr>
            </w:pPr>
            <w:r>
              <w:rPr>
                <w:rFonts w:eastAsia="Cambria"/>
                <w:sz w:val="24"/>
              </w:rPr>
              <w:t>Sujets</w:t>
            </w:r>
          </w:p>
          <w:p w:rsidR="00474C0A" w:rsidRDefault="00474C0A">
            <w:pPr>
              <w:spacing w:before="120" w:after="0" w:line="240" w:lineRule="auto"/>
              <w:contextualSpacing/>
            </w:pP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spacing w:before="120" w:after="0" w:line="240" w:lineRule="auto"/>
              <w:contextualSpacing/>
              <w:rPr>
                <w:rFonts w:eastAsia="Cambria"/>
                <w:sz w:val="24"/>
              </w:rPr>
            </w:pPr>
            <w:r>
              <w:rPr>
                <w:rFonts w:eastAsia="Cambria"/>
                <w:sz w:val="24"/>
              </w:rPr>
              <w:t>Objectifs</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071077">
            <w:pPr>
              <w:spacing w:before="120" w:after="0" w:line="240" w:lineRule="auto"/>
              <w:contextualSpacing/>
              <w:rPr>
                <w:rFonts w:eastAsia="Cambria"/>
                <w:sz w:val="24"/>
              </w:rPr>
            </w:pPr>
            <w:r>
              <w:rPr>
                <w:rFonts w:eastAsia="Cambria"/>
                <w:sz w:val="24"/>
              </w:rPr>
              <w:t>Actions</w:t>
            </w: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spacing w:before="120" w:after="0" w:line="240" w:lineRule="auto"/>
              <w:contextualSpacing/>
              <w:rPr>
                <w:rFonts w:eastAsia="Cambria"/>
              </w:rPr>
            </w:pPr>
            <w:r>
              <w:rPr>
                <w:rFonts w:eastAsia="Cambria"/>
              </w:rPr>
              <w:t>1.  CA : formalités</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4"/>
              </w:numPr>
              <w:spacing w:after="0" w:line="240" w:lineRule="auto"/>
              <w:rPr>
                <w:rFonts w:cs="Cambria"/>
                <w:lang w:eastAsia="fr-CA"/>
              </w:rPr>
            </w:pPr>
            <w:r>
              <w:rPr>
                <w:rFonts w:cs="Cambria"/>
                <w:lang w:eastAsia="fr-CA"/>
              </w:rPr>
              <w:t xml:space="preserve">Convocation </w:t>
            </w:r>
          </w:p>
          <w:p w:rsidR="00474C0A" w:rsidRDefault="00EE0DA5">
            <w:pPr>
              <w:numPr>
                <w:ilvl w:val="0"/>
                <w:numId w:val="4"/>
              </w:numPr>
              <w:spacing w:after="0" w:line="240" w:lineRule="auto"/>
            </w:pPr>
            <w:r>
              <w:rPr>
                <w:rFonts w:cs="Cambria"/>
                <w:lang w:eastAsia="fr-CA"/>
              </w:rPr>
              <w:t xml:space="preserve">Présences : </w:t>
            </w:r>
          </w:p>
          <w:p w:rsidR="00474C0A" w:rsidRDefault="00EE0DA5">
            <w:pPr>
              <w:numPr>
                <w:ilvl w:val="0"/>
                <w:numId w:val="4"/>
              </w:numPr>
              <w:spacing w:after="0" w:line="240" w:lineRule="auto"/>
            </w:pPr>
            <w:r>
              <w:rPr>
                <w:rFonts w:cs="Cambria"/>
                <w:lang w:eastAsia="fr-CA"/>
              </w:rPr>
              <w:t>Absence</w:t>
            </w:r>
            <w:r w:rsidR="002D31A2">
              <w:rPr>
                <w:rFonts w:cs="Cambria"/>
                <w:lang w:eastAsia="fr-CA"/>
              </w:rPr>
              <w:t>s</w:t>
            </w:r>
            <w:r>
              <w:rPr>
                <w:rFonts w:cs="Cambria"/>
                <w:lang w:eastAsia="fr-CA"/>
              </w:rPr>
              <w:t xml:space="preserve"> : </w:t>
            </w:r>
            <w:r w:rsidR="002D31A2">
              <w:rPr>
                <w:rFonts w:cs="Cambria"/>
                <w:lang w:eastAsia="fr-CA"/>
              </w:rPr>
              <w:t xml:space="preserve">Éric Légaré et Ron </w:t>
            </w:r>
            <w:proofErr w:type="spellStart"/>
            <w:r w:rsidR="002D31A2">
              <w:rPr>
                <w:rFonts w:cs="Cambria"/>
                <w:lang w:eastAsia="fr-CA"/>
              </w:rPr>
              <w:t>Goode</w:t>
            </w:r>
            <w:proofErr w:type="spellEnd"/>
          </w:p>
          <w:p w:rsidR="00F909B0" w:rsidRDefault="00071077" w:rsidP="002D31A2">
            <w:pPr>
              <w:numPr>
                <w:ilvl w:val="0"/>
                <w:numId w:val="4"/>
              </w:numPr>
              <w:spacing w:after="0" w:line="240" w:lineRule="auto"/>
            </w:pPr>
            <w:r>
              <w:rPr>
                <w:rFonts w:cs="Cambria"/>
                <w:lang w:eastAsia="fr-CA"/>
              </w:rPr>
              <w:t xml:space="preserve">Adoption du </w:t>
            </w:r>
            <w:r w:rsidR="00F909B0">
              <w:rPr>
                <w:rFonts w:cs="Cambria"/>
                <w:lang w:eastAsia="fr-CA"/>
              </w:rPr>
              <w:t xml:space="preserve">dernier </w:t>
            </w:r>
            <w:r w:rsidR="002D31A2">
              <w:rPr>
                <w:rFonts w:cs="Cambria"/>
                <w:lang w:eastAsia="fr-CA"/>
              </w:rPr>
              <w:t>procès-verbal</w:t>
            </w:r>
            <w:r w:rsidR="00F909B0">
              <w:rPr>
                <w:rFonts w:cs="Cambria"/>
                <w:lang w:eastAsia="fr-CA"/>
              </w:rPr>
              <w:t xml:space="preserve"> du conseil d’administration.</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F6593A">
            <w:pPr>
              <w:spacing w:before="120" w:after="0" w:line="240" w:lineRule="auto"/>
              <w:contextualSpacing/>
            </w:pPr>
            <w:r>
              <w:t>Adopté</w:t>
            </w: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spacing w:before="120" w:after="0" w:line="240" w:lineRule="auto"/>
              <w:contextualSpacing/>
              <w:rPr>
                <w:rFonts w:eastAsia="Cambria"/>
              </w:rPr>
            </w:pPr>
            <w:r>
              <w:rPr>
                <w:rFonts w:eastAsia="Cambria"/>
              </w:rPr>
              <w:t xml:space="preserve">2.   Trésorier </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071077" w:rsidP="002D31A2">
            <w:pPr>
              <w:snapToGrid w:val="0"/>
              <w:spacing w:before="120" w:after="0" w:line="240" w:lineRule="auto"/>
              <w:ind w:left="360"/>
              <w:contextualSpacing/>
            </w:pPr>
            <w:r>
              <w:t>Vérificatio</w:t>
            </w:r>
            <w:r w:rsidR="00EE0DA5">
              <w:t>n des comptes</w:t>
            </w:r>
            <w:r w:rsidR="00BB26E3">
              <w:t xml:space="preserve"> (Gilbert Lafontaine)</w:t>
            </w:r>
            <w:r w:rsidR="00EE0DA5">
              <w:t>.</w:t>
            </w:r>
          </w:p>
          <w:p w:rsidR="00F6593A" w:rsidRDefault="00F6593A" w:rsidP="002D31A2">
            <w:pPr>
              <w:snapToGrid w:val="0"/>
              <w:spacing w:before="120" w:after="0" w:line="240" w:lineRule="auto"/>
              <w:ind w:left="360"/>
              <w:contextualSpacing/>
            </w:pPr>
            <w:r>
              <w:t>Gilbert présente les comptes et explique que la fin de l’année financière se termine en avril.</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F6593A">
            <w:pPr>
              <w:spacing w:before="120" w:after="0" w:line="240" w:lineRule="auto"/>
              <w:contextualSpacing/>
              <w:rPr>
                <w:rFonts w:eastAsia="Cambria"/>
              </w:rPr>
            </w:pPr>
            <w:r>
              <w:rPr>
                <w:rFonts w:eastAsia="Cambria"/>
              </w:rPr>
              <w:t>Tout balance</w:t>
            </w: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5"/>
              </w:numPr>
              <w:spacing w:before="120" w:after="0" w:line="240" w:lineRule="auto"/>
              <w:contextualSpacing/>
              <w:rPr>
                <w:rFonts w:eastAsia="Cambria"/>
              </w:rPr>
            </w:pPr>
            <w:r>
              <w:rPr>
                <w:rFonts w:eastAsia="Cambria"/>
              </w:rPr>
              <w:t>Mise à jour</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2D31A2">
            <w:pPr>
              <w:numPr>
                <w:ilvl w:val="0"/>
                <w:numId w:val="1"/>
              </w:numPr>
              <w:snapToGrid w:val="0"/>
              <w:spacing w:before="120" w:after="0" w:line="240" w:lineRule="auto"/>
              <w:contextualSpacing/>
            </w:pPr>
            <w:r>
              <w:t>D’après les secteurs :</w:t>
            </w:r>
          </w:p>
          <w:p w:rsidR="002D31A2" w:rsidRDefault="002D31A2" w:rsidP="002D31A2">
            <w:pPr>
              <w:pStyle w:val="Paragraphedeliste"/>
              <w:numPr>
                <w:ilvl w:val="0"/>
                <w:numId w:val="15"/>
              </w:numPr>
              <w:snapToGrid w:val="0"/>
              <w:spacing w:before="120" w:after="0" w:line="240" w:lineRule="auto"/>
            </w:pPr>
            <w:r>
              <w:t>BOWMAN </w:t>
            </w:r>
            <w:r w:rsidR="00B9745D">
              <w:t>(Pierre Charlebois)</w:t>
            </w:r>
            <w:r>
              <w:t>:</w:t>
            </w:r>
          </w:p>
          <w:p w:rsidR="00F6593A" w:rsidRDefault="002D31A2" w:rsidP="002D31A2">
            <w:pPr>
              <w:pStyle w:val="Paragraphedeliste"/>
              <w:numPr>
                <w:ilvl w:val="0"/>
                <w:numId w:val="16"/>
              </w:numPr>
              <w:snapToGrid w:val="0"/>
              <w:spacing w:before="120" w:after="0" w:line="240" w:lineRule="auto"/>
            </w:pPr>
            <w:r>
              <w:t>Rencontre avec la Base de plein-air</w:t>
            </w:r>
            <w:r w:rsidR="00F6593A">
              <w:t> :</w:t>
            </w:r>
          </w:p>
          <w:p w:rsidR="002D31A2" w:rsidRDefault="00F6593A" w:rsidP="00F6593A">
            <w:pPr>
              <w:pStyle w:val="Paragraphedeliste"/>
              <w:snapToGrid w:val="0"/>
              <w:spacing w:before="120" w:after="0" w:line="240" w:lineRule="auto"/>
              <w:ind w:left="1425"/>
            </w:pPr>
            <w:r>
              <w:t xml:space="preserve">Le nouveau directeur François </w:t>
            </w:r>
            <w:proofErr w:type="spellStart"/>
            <w:r>
              <w:t>Brind’amour</w:t>
            </w:r>
            <w:proofErr w:type="spellEnd"/>
            <w:r>
              <w:t xml:space="preserve"> explique que le panneau d’Antoine sera installé prochainement. De plus, il veut organiser une corvée de nettoyage sur les îles en coopération avec le parc et nous.</w:t>
            </w:r>
            <w:r w:rsidR="002D31A2">
              <w:t xml:space="preserve"> </w:t>
            </w:r>
          </w:p>
          <w:p w:rsidR="002D31A2" w:rsidRDefault="002D31A2" w:rsidP="00F6593A">
            <w:pPr>
              <w:pStyle w:val="Paragraphedeliste"/>
              <w:snapToGrid w:val="0"/>
              <w:spacing w:before="120" w:after="0" w:line="240" w:lineRule="auto"/>
              <w:ind w:left="1425"/>
            </w:pPr>
          </w:p>
          <w:p w:rsidR="002D31A2" w:rsidRDefault="002D31A2" w:rsidP="002D31A2">
            <w:pPr>
              <w:pStyle w:val="Paragraphedeliste"/>
              <w:numPr>
                <w:ilvl w:val="0"/>
                <w:numId w:val="16"/>
              </w:numPr>
              <w:snapToGrid w:val="0"/>
              <w:spacing w:before="120" w:after="0" w:line="240" w:lineRule="auto"/>
            </w:pPr>
            <w:r>
              <w:t>Panneau (lavage de bateaux), à être installé</w:t>
            </w:r>
            <w:r w:rsidR="00FB1D46">
              <w:t xml:space="preserve"> sur le </w:t>
            </w:r>
            <w:proofErr w:type="spellStart"/>
            <w:r w:rsidR="00FB1D46">
              <w:t>ch</w:t>
            </w:r>
            <w:proofErr w:type="spellEnd"/>
            <w:r w:rsidR="00FB1D46">
              <w:t xml:space="preserve"> Poisson Blanc. (</w:t>
            </w:r>
            <w:proofErr w:type="gramStart"/>
            <w:r w:rsidR="00FB1D46">
              <w:t>permission</w:t>
            </w:r>
            <w:proofErr w:type="gramEnd"/>
            <w:r w:rsidR="00FB1D46">
              <w:t xml:space="preserve"> Denholm);</w:t>
            </w:r>
          </w:p>
          <w:p w:rsidR="00F6593A" w:rsidRDefault="00F6593A" w:rsidP="00F6593A">
            <w:pPr>
              <w:pStyle w:val="Paragraphedeliste"/>
              <w:snapToGrid w:val="0"/>
              <w:spacing w:before="120" w:after="0" w:line="240" w:lineRule="auto"/>
              <w:ind w:left="1425"/>
            </w:pPr>
          </w:p>
          <w:p w:rsidR="00FB1D46" w:rsidRDefault="00FB1D46" w:rsidP="002D31A2">
            <w:pPr>
              <w:pStyle w:val="Paragraphedeliste"/>
              <w:numPr>
                <w:ilvl w:val="0"/>
                <w:numId w:val="16"/>
              </w:numPr>
              <w:snapToGrid w:val="0"/>
              <w:spacing w:before="120" w:after="0" w:line="240" w:lineRule="auto"/>
            </w:pPr>
            <w:r>
              <w:t>Gestion des déchets</w:t>
            </w:r>
            <w:r w:rsidR="00F6593A">
              <w:t> : Bowman a installé un bac de récupération bleu</w:t>
            </w:r>
            <w:r w:rsidR="00652C29">
              <w:t>.</w:t>
            </w:r>
          </w:p>
          <w:p w:rsidR="00652C29" w:rsidRDefault="00652C29" w:rsidP="00652C29">
            <w:pPr>
              <w:pStyle w:val="Paragraphedeliste"/>
            </w:pPr>
          </w:p>
          <w:p w:rsidR="00652C29" w:rsidRDefault="00652C29" w:rsidP="00652C29">
            <w:pPr>
              <w:pStyle w:val="Paragraphedeliste"/>
              <w:snapToGrid w:val="0"/>
              <w:spacing w:before="120" w:after="0" w:line="240" w:lineRule="auto"/>
              <w:ind w:left="1425"/>
            </w:pPr>
          </w:p>
          <w:p w:rsidR="00FB1D46" w:rsidRDefault="00FB1D46" w:rsidP="00FB1D46">
            <w:pPr>
              <w:pStyle w:val="Paragraphedeliste"/>
              <w:numPr>
                <w:ilvl w:val="0"/>
                <w:numId w:val="16"/>
              </w:numPr>
              <w:snapToGrid w:val="0"/>
              <w:spacing w:before="120" w:after="0" w:line="240" w:lineRule="auto"/>
            </w:pPr>
            <w:r>
              <w:t>Contacts avec la municipalité</w:t>
            </w:r>
            <w:r w:rsidR="00761249">
              <w:t xml:space="preserve"> (nouveau plan de développement pour le secteur)</w:t>
            </w:r>
            <w:r>
              <w:t>;</w:t>
            </w:r>
          </w:p>
          <w:p w:rsidR="00652C29" w:rsidRDefault="00652C29" w:rsidP="00652C29">
            <w:pPr>
              <w:pStyle w:val="Paragraphedeliste"/>
              <w:snapToGrid w:val="0"/>
              <w:spacing w:before="120" w:after="0" w:line="240" w:lineRule="auto"/>
              <w:ind w:left="1425"/>
            </w:pPr>
          </w:p>
          <w:p w:rsidR="00761249" w:rsidRDefault="00761249" w:rsidP="00652C29">
            <w:pPr>
              <w:pStyle w:val="Paragraphedeliste"/>
              <w:snapToGrid w:val="0"/>
              <w:spacing w:before="120" w:after="0" w:line="240" w:lineRule="auto"/>
              <w:ind w:left="1425"/>
            </w:pPr>
          </w:p>
          <w:p w:rsidR="00FB1D46" w:rsidRDefault="00FB1D46" w:rsidP="00FB1D46">
            <w:pPr>
              <w:pStyle w:val="Paragraphedeliste"/>
              <w:numPr>
                <w:ilvl w:val="0"/>
                <w:numId w:val="16"/>
              </w:numPr>
              <w:snapToGrid w:val="0"/>
              <w:spacing w:before="120" w:after="0" w:line="240" w:lineRule="auto"/>
            </w:pPr>
            <w:proofErr w:type="spellStart"/>
            <w:r>
              <w:t>TransOutaouais</w:t>
            </w:r>
            <w:proofErr w:type="spellEnd"/>
            <w:r>
              <w:t xml:space="preserve"> ouvert l’hiver</w:t>
            </w:r>
            <w:r w:rsidR="00B9745D">
              <w:t>;</w:t>
            </w:r>
          </w:p>
          <w:p w:rsidR="005B624E" w:rsidRDefault="005B624E" w:rsidP="00652C29">
            <w:pPr>
              <w:pStyle w:val="Paragraphedeliste"/>
              <w:snapToGrid w:val="0"/>
              <w:spacing w:before="120" w:after="0" w:line="240" w:lineRule="auto"/>
              <w:ind w:left="1425"/>
            </w:pPr>
          </w:p>
          <w:p w:rsidR="00FB1D46" w:rsidRDefault="00FB1D46" w:rsidP="00FB1D46">
            <w:pPr>
              <w:pStyle w:val="Paragraphedeliste"/>
              <w:numPr>
                <w:ilvl w:val="0"/>
                <w:numId w:val="15"/>
              </w:numPr>
              <w:snapToGrid w:val="0"/>
              <w:spacing w:before="120" w:after="0" w:line="240" w:lineRule="auto"/>
            </w:pPr>
            <w:r>
              <w:t>Lac Newton </w:t>
            </w:r>
            <w:r w:rsidR="00B9745D">
              <w:t xml:space="preserve">(David </w:t>
            </w:r>
            <w:proofErr w:type="spellStart"/>
            <w:r w:rsidR="00B9745D">
              <w:t>Orfald</w:t>
            </w:r>
            <w:proofErr w:type="spellEnd"/>
            <w:r w:rsidR="00B9745D">
              <w:t xml:space="preserve">) </w:t>
            </w:r>
            <w:r>
              <w:t>:</w:t>
            </w:r>
          </w:p>
          <w:p w:rsidR="00FB1D46" w:rsidRDefault="00FB1D46" w:rsidP="00FB1D46">
            <w:pPr>
              <w:pStyle w:val="Paragraphedeliste"/>
              <w:numPr>
                <w:ilvl w:val="0"/>
                <w:numId w:val="16"/>
              </w:numPr>
              <w:snapToGrid w:val="0"/>
              <w:spacing w:before="120" w:after="0" w:line="240" w:lineRule="auto"/>
            </w:pPr>
            <w:r>
              <w:t>Ensemencement refusé</w:t>
            </w:r>
            <w:r w:rsidR="00810C6A">
              <w:t> : Par les 5 propriétaires.</w:t>
            </w:r>
          </w:p>
          <w:p w:rsidR="00FB1D46" w:rsidRDefault="00FB1D46" w:rsidP="00FB1D46">
            <w:pPr>
              <w:pStyle w:val="Paragraphedeliste"/>
              <w:numPr>
                <w:ilvl w:val="0"/>
                <w:numId w:val="16"/>
              </w:numPr>
              <w:snapToGrid w:val="0"/>
              <w:spacing w:before="120" w:after="0" w:line="240" w:lineRule="auto"/>
            </w:pPr>
            <w:r>
              <w:t>Installation panneau de courbe et vitesse.</w:t>
            </w:r>
          </w:p>
          <w:p w:rsidR="00652C29" w:rsidRDefault="00652C29" w:rsidP="00652C29">
            <w:pPr>
              <w:pStyle w:val="Paragraphedeliste"/>
              <w:snapToGrid w:val="0"/>
              <w:spacing w:before="120" w:after="0" w:line="240" w:lineRule="auto"/>
              <w:ind w:left="1425"/>
            </w:pPr>
          </w:p>
          <w:p w:rsidR="00FB1D46" w:rsidRDefault="00FB1D46" w:rsidP="00FB1D46">
            <w:pPr>
              <w:pStyle w:val="Paragraphedeliste"/>
              <w:numPr>
                <w:ilvl w:val="0"/>
                <w:numId w:val="15"/>
              </w:numPr>
              <w:snapToGrid w:val="0"/>
              <w:spacing w:before="120" w:after="0" w:line="240" w:lineRule="auto"/>
            </w:pPr>
            <w:r>
              <w:t>Baie Newton</w:t>
            </w:r>
            <w:r w:rsidR="00B9745D">
              <w:t xml:space="preserve"> (Ronald Thomas)</w:t>
            </w:r>
            <w:r>
              <w:t> :</w:t>
            </w:r>
          </w:p>
          <w:p w:rsidR="00FB1D46" w:rsidRDefault="00FB1D46" w:rsidP="00FB1D46">
            <w:pPr>
              <w:pStyle w:val="Paragraphedeliste"/>
              <w:numPr>
                <w:ilvl w:val="0"/>
                <w:numId w:val="16"/>
              </w:numPr>
              <w:snapToGrid w:val="0"/>
              <w:spacing w:before="120" w:after="0" w:line="240" w:lineRule="auto"/>
            </w:pPr>
            <w:r>
              <w:t>Installation des noms de chemins;</w:t>
            </w:r>
          </w:p>
          <w:p w:rsidR="00FB1D46" w:rsidRDefault="00FB1D46" w:rsidP="00FB1D46">
            <w:pPr>
              <w:pStyle w:val="Paragraphedeliste"/>
              <w:numPr>
                <w:ilvl w:val="0"/>
                <w:numId w:val="16"/>
              </w:numPr>
              <w:snapToGrid w:val="0"/>
              <w:spacing w:before="120" w:after="0" w:line="240" w:lineRule="auto"/>
            </w:pPr>
            <w:r>
              <w:t>Installation des culs-de-sac;</w:t>
            </w:r>
          </w:p>
          <w:p w:rsidR="00652C29" w:rsidRDefault="00652C29" w:rsidP="00652C29">
            <w:pPr>
              <w:pStyle w:val="Paragraphedeliste"/>
              <w:snapToGrid w:val="0"/>
              <w:spacing w:before="120" w:after="0" w:line="240" w:lineRule="auto"/>
              <w:ind w:left="1425"/>
            </w:pPr>
          </w:p>
          <w:p w:rsidR="00FB1D46" w:rsidRDefault="00FB1D46" w:rsidP="00FB1D46">
            <w:pPr>
              <w:pStyle w:val="Paragraphedeliste"/>
              <w:numPr>
                <w:ilvl w:val="0"/>
                <w:numId w:val="16"/>
              </w:numPr>
              <w:snapToGrid w:val="0"/>
              <w:spacing w:before="120" w:after="0" w:line="240" w:lineRule="auto"/>
            </w:pPr>
            <w:r>
              <w:t>Reconstruction de la Montée Jean-Marc</w:t>
            </w:r>
            <w:r w:rsidR="00652C29">
              <w:t> :</w:t>
            </w:r>
          </w:p>
          <w:p w:rsidR="00652C29" w:rsidRDefault="00652C29" w:rsidP="00652C29">
            <w:pPr>
              <w:pStyle w:val="Paragraphedeliste"/>
              <w:snapToGrid w:val="0"/>
              <w:spacing w:before="120" w:after="0" w:line="240" w:lineRule="auto"/>
              <w:ind w:left="1425"/>
            </w:pPr>
            <w:r>
              <w:t>Impasse entre LSM et la MRC pour l’allocation des montants. Contact avec Dominique Lauzon qui est le nouvel ingénieur de la MRC. Ronald va consulter les 25 propriétaires pour la poursuite des actions.</w:t>
            </w:r>
          </w:p>
          <w:p w:rsidR="00652C29" w:rsidRDefault="00652C29" w:rsidP="00652C29">
            <w:pPr>
              <w:pStyle w:val="Paragraphedeliste"/>
              <w:snapToGrid w:val="0"/>
              <w:spacing w:before="120" w:after="0" w:line="240" w:lineRule="auto"/>
              <w:ind w:left="1425"/>
            </w:pPr>
          </w:p>
          <w:p w:rsidR="00B9745D" w:rsidRDefault="00B9745D" w:rsidP="00FB1D46">
            <w:pPr>
              <w:pStyle w:val="Paragraphedeliste"/>
              <w:numPr>
                <w:ilvl w:val="0"/>
                <w:numId w:val="16"/>
              </w:numPr>
              <w:snapToGrid w:val="0"/>
              <w:spacing w:before="120" w:after="0" w:line="240" w:lineRule="auto"/>
            </w:pPr>
            <w:r>
              <w:t xml:space="preserve">Journaliste CHGA </w:t>
            </w:r>
            <w:r w:rsidR="00761249">
              <w:t xml:space="preserve">(Alex Meunier) </w:t>
            </w:r>
            <w:r>
              <w:t>disponible.</w:t>
            </w:r>
          </w:p>
          <w:p w:rsidR="00810C6A" w:rsidRDefault="00810C6A" w:rsidP="00810C6A">
            <w:pPr>
              <w:pStyle w:val="Paragraphedeliste"/>
              <w:snapToGrid w:val="0"/>
              <w:spacing w:before="120" w:after="0" w:line="240" w:lineRule="auto"/>
              <w:ind w:left="1425"/>
            </w:pPr>
          </w:p>
          <w:p w:rsidR="00652C29" w:rsidRDefault="00652C29" w:rsidP="00810C6A">
            <w:pPr>
              <w:pStyle w:val="Paragraphedeliste"/>
              <w:snapToGrid w:val="0"/>
              <w:spacing w:before="120" w:after="0" w:line="240" w:lineRule="auto"/>
              <w:ind w:left="1425"/>
            </w:pPr>
          </w:p>
          <w:p w:rsidR="00B9745D" w:rsidRDefault="009B7472" w:rsidP="00B9745D">
            <w:pPr>
              <w:pStyle w:val="Paragraphedeliste"/>
              <w:numPr>
                <w:ilvl w:val="0"/>
                <w:numId w:val="1"/>
              </w:numPr>
              <w:snapToGrid w:val="0"/>
              <w:spacing w:before="120" w:after="0" w:line="240" w:lineRule="auto"/>
            </w:pPr>
            <w:r>
              <w:t>Suggestions</w:t>
            </w:r>
            <w:r w:rsidR="00B9745D">
              <w:t xml:space="preserve"> et diffusion de notre bulletin (Carla Monette)</w:t>
            </w:r>
            <w:r w:rsidR="00652C29">
              <w:t> : Commentaires positifs</w:t>
            </w:r>
            <w:r w:rsidR="00810C6A">
              <w:t xml:space="preserve"> et améliorations notées depuis le début. Bonne réception auprès des membres.</w:t>
            </w:r>
          </w:p>
          <w:p w:rsidR="00FF7AC5" w:rsidRDefault="00FF7AC5" w:rsidP="00FF7AC5">
            <w:pPr>
              <w:pStyle w:val="Paragraphedeliste"/>
              <w:snapToGrid w:val="0"/>
              <w:spacing w:before="120" w:after="0" w:line="240" w:lineRule="auto"/>
              <w:ind w:left="360"/>
            </w:pPr>
          </w:p>
          <w:p w:rsidR="00474C0A" w:rsidRDefault="00B9745D" w:rsidP="00B9745D">
            <w:pPr>
              <w:pStyle w:val="Paragraphedeliste"/>
              <w:numPr>
                <w:ilvl w:val="0"/>
                <w:numId w:val="1"/>
              </w:numPr>
              <w:snapToGrid w:val="0"/>
              <w:spacing w:before="120" w:after="0" w:line="240" w:lineRule="auto"/>
            </w:pPr>
            <w:r>
              <w:t>Article de Charlie- Ann pour : La voix de chez nous</w:t>
            </w:r>
            <w:r w:rsidR="00810C6A">
              <w:t>.</w:t>
            </w:r>
          </w:p>
          <w:p w:rsidR="00810C6A" w:rsidRDefault="00810C6A" w:rsidP="00810C6A">
            <w:pPr>
              <w:pStyle w:val="Paragraphedeliste"/>
              <w:snapToGrid w:val="0"/>
              <w:spacing w:before="120" w:after="0" w:line="240" w:lineRule="auto"/>
              <w:ind w:left="360"/>
            </w:pPr>
          </w:p>
          <w:p w:rsidR="00012E9E" w:rsidRDefault="00012E9E" w:rsidP="00B9745D">
            <w:pPr>
              <w:pStyle w:val="Paragraphedeliste"/>
              <w:numPr>
                <w:ilvl w:val="0"/>
                <w:numId w:val="1"/>
              </w:numPr>
              <w:snapToGrid w:val="0"/>
              <w:spacing w:before="120" w:after="0" w:line="240" w:lineRule="auto"/>
            </w:pPr>
            <w:r>
              <w:t xml:space="preserve">Distribution des bacs d’ordures et de récupérations </w:t>
            </w:r>
            <w:r w:rsidR="00761249">
              <w:t xml:space="preserve">par </w:t>
            </w:r>
            <w:r>
              <w:t>Denholm et LSM</w:t>
            </w:r>
            <w:r w:rsidR="00761249">
              <w:t xml:space="preserve"> (Pierre)</w:t>
            </w:r>
            <w:r w:rsidR="00810C6A">
              <w:t xml:space="preserve"> : Remarques de certains propriétaires pour l’entreposage. </w:t>
            </w:r>
          </w:p>
          <w:p w:rsidR="00810C6A" w:rsidRDefault="00810C6A" w:rsidP="00810C6A">
            <w:pPr>
              <w:pStyle w:val="Paragraphedeliste"/>
              <w:snapToGrid w:val="0"/>
              <w:spacing w:before="120" w:after="0" w:line="240" w:lineRule="auto"/>
              <w:ind w:left="360"/>
            </w:pPr>
          </w:p>
          <w:p w:rsidR="005B624E" w:rsidRDefault="00B9745D" w:rsidP="00B9745D">
            <w:pPr>
              <w:pStyle w:val="Paragraphedeliste"/>
              <w:numPr>
                <w:ilvl w:val="0"/>
                <w:numId w:val="1"/>
              </w:numPr>
              <w:snapToGrid w:val="0"/>
              <w:spacing w:before="120" w:after="0" w:line="240" w:lineRule="auto"/>
            </w:pPr>
            <w:r>
              <w:t xml:space="preserve">Actions, à </w:t>
            </w:r>
            <w:r w:rsidR="005B624E">
              <w:t>venir, municipales</w:t>
            </w:r>
            <w:r w:rsidR="00761249">
              <w:t xml:space="preserve"> pour les </w:t>
            </w:r>
            <w:r>
              <w:t>bandes riveraines et lavage de bateaux</w:t>
            </w:r>
            <w:r w:rsidR="00761249">
              <w:t xml:space="preserve"> (Pierre)</w:t>
            </w:r>
            <w:r w:rsidR="00810C6A">
              <w:t xml:space="preserve"> : La municipalité doit entreprendre des visites cet été. Installation probable d’un poste à LSM mais rien ici. </w:t>
            </w:r>
          </w:p>
          <w:p w:rsidR="00810C6A" w:rsidRDefault="00810C6A" w:rsidP="00810C6A">
            <w:pPr>
              <w:pStyle w:val="Paragraphedeliste"/>
            </w:pPr>
          </w:p>
          <w:p w:rsidR="00810C6A" w:rsidRDefault="00810C6A" w:rsidP="00810C6A">
            <w:pPr>
              <w:pStyle w:val="Paragraphedeliste"/>
              <w:snapToGrid w:val="0"/>
              <w:spacing w:before="120" w:after="0" w:line="240" w:lineRule="auto"/>
              <w:ind w:left="360"/>
            </w:pPr>
          </w:p>
          <w:p w:rsidR="00B9745D" w:rsidRPr="0045504C" w:rsidRDefault="005B624E" w:rsidP="00B9745D">
            <w:pPr>
              <w:pStyle w:val="Paragraphedeliste"/>
              <w:numPr>
                <w:ilvl w:val="0"/>
                <w:numId w:val="1"/>
              </w:numPr>
              <w:snapToGrid w:val="0"/>
              <w:spacing w:before="120" w:after="0" w:line="240" w:lineRule="auto"/>
            </w:pPr>
            <w:r>
              <w:t xml:space="preserve">Nouvelles du Regroupement et </w:t>
            </w:r>
            <w:r w:rsidR="009B7472">
              <w:t>d’</w:t>
            </w:r>
            <w:r>
              <w:t>autres associations</w:t>
            </w:r>
            <w:r w:rsidR="00810C6A">
              <w:t> :</w:t>
            </w:r>
            <w:r>
              <w:t xml:space="preserve"> </w:t>
            </w:r>
            <w:r w:rsidR="00810C6A">
              <w:t xml:space="preserve">Poursuite de l’expansion des postes de lavages. Association Lac </w:t>
            </w:r>
            <w:proofErr w:type="spellStart"/>
            <w:r w:rsidR="00810C6A">
              <w:t>Heney</w:t>
            </w:r>
            <w:proofErr w:type="spellEnd"/>
            <w:r w:rsidR="00810C6A">
              <w:t xml:space="preserve"> devient un bassin versant.</w:t>
            </w:r>
          </w:p>
          <w:p w:rsidR="0045504C" w:rsidRPr="0045504C" w:rsidRDefault="0045504C" w:rsidP="0045504C">
            <w:pPr>
              <w:snapToGrid w:val="0"/>
              <w:spacing w:before="120" w:after="0" w:line="240" w:lineRule="auto"/>
              <w:ind w:left="360"/>
              <w:contextualSpacing/>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r>
              <w:t>Remerciement</w:t>
            </w: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p>
          <w:p w:rsidR="00F6593A" w:rsidRDefault="00F6593A">
            <w:pPr>
              <w:spacing w:before="120" w:after="0" w:line="240" w:lineRule="auto"/>
              <w:contextualSpacing/>
            </w:pPr>
            <w:r>
              <w:t>Remerciement</w:t>
            </w:r>
          </w:p>
          <w:p w:rsidR="00652C29" w:rsidRDefault="00652C29">
            <w:pPr>
              <w:spacing w:before="120" w:after="0" w:line="240" w:lineRule="auto"/>
              <w:contextualSpacing/>
            </w:pPr>
          </w:p>
          <w:p w:rsidR="00652C29" w:rsidRDefault="00652C29">
            <w:pPr>
              <w:spacing w:before="120" w:after="0" w:line="240" w:lineRule="auto"/>
              <w:contextualSpacing/>
            </w:pPr>
          </w:p>
          <w:p w:rsidR="00652C29" w:rsidRDefault="00652C29">
            <w:pPr>
              <w:spacing w:before="120" w:after="0" w:line="240" w:lineRule="auto"/>
              <w:contextualSpacing/>
            </w:pPr>
            <w:r>
              <w:t>Attente de la nomination d’un vice-président</w:t>
            </w:r>
          </w:p>
          <w:p w:rsidR="00652C29" w:rsidRDefault="00652C29">
            <w:pPr>
              <w:spacing w:before="120" w:after="0" w:line="240" w:lineRule="auto"/>
              <w:contextualSpacing/>
            </w:pPr>
          </w:p>
          <w:p w:rsidR="00652C29" w:rsidRDefault="00652C29">
            <w:pPr>
              <w:spacing w:before="120" w:after="0" w:line="240" w:lineRule="auto"/>
              <w:contextualSpacing/>
            </w:pPr>
            <w:r>
              <w:lastRenderedPageBreak/>
              <w:t>Remerciement</w:t>
            </w:r>
          </w:p>
          <w:p w:rsidR="00652C29" w:rsidRDefault="00652C29">
            <w:pPr>
              <w:spacing w:before="120" w:after="0" w:line="240" w:lineRule="auto"/>
              <w:contextualSpacing/>
            </w:pPr>
          </w:p>
          <w:p w:rsidR="00652C29" w:rsidRDefault="00652C29">
            <w:pPr>
              <w:spacing w:before="120" w:after="0" w:line="240" w:lineRule="auto"/>
              <w:contextualSpacing/>
            </w:pPr>
          </w:p>
          <w:p w:rsidR="00810C6A" w:rsidRDefault="00810C6A">
            <w:pPr>
              <w:spacing w:before="120" w:after="0" w:line="240" w:lineRule="auto"/>
              <w:contextualSpacing/>
            </w:pPr>
          </w:p>
          <w:p w:rsidR="00DB7098" w:rsidRDefault="00DB7098">
            <w:pPr>
              <w:spacing w:before="120" w:after="0" w:line="240" w:lineRule="auto"/>
              <w:contextualSpacing/>
            </w:pPr>
          </w:p>
          <w:p w:rsidR="00652C29" w:rsidRDefault="00652C29">
            <w:pPr>
              <w:spacing w:before="120" w:after="0" w:line="240" w:lineRule="auto"/>
              <w:contextualSpacing/>
            </w:pPr>
            <w:r>
              <w:t>Remerciement</w:t>
            </w:r>
          </w:p>
          <w:p w:rsidR="00652C29" w:rsidRDefault="00652C29">
            <w:pPr>
              <w:spacing w:before="120" w:after="0" w:line="240" w:lineRule="auto"/>
              <w:contextualSpacing/>
            </w:pPr>
          </w:p>
          <w:p w:rsidR="00652C29" w:rsidRDefault="00652C29">
            <w:pPr>
              <w:spacing w:before="120" w:after="0" w:line="240" w:lineRule="auto"/>
              <w:contextualSpacing/>
            </w:pPr>
          </w:p>
          <w:p w:rsidR="00652C29" w:rsidRDefault="00652C29">
            <w:pPr>
              <w:spacing w:before="120" w:after="0" w:line="240" w:lineRule="auto"/>
              <w:contextualSpacing/>
            </w:pPr>
            <w:r>
              <w:t>Remerciement</w:t>
            </w:r>
          </w:p>
          <w:p w:rsidR="00652C29" w:rsidRDefault="00652C29">
            <w:pPr>
              <w:spacing w:before="120" w:after="0" w:line="240" w:lineRule="auto"/>
              <w:contextualSpacing/>
            </w:pPr>
          </w:p>
          <w:p w:rsidR="00652C29" w:rsidRDefault="00652C29">
            <w:pPr>
              <w:spacing w:before="120" w:after="0" w:line="240" w:lineRule="auto"/>
              <w:contextualSpacing/>
            </w:pPr>
          </w:p>
          <w:p w:rsidR="00652C29" w:rsidRDefault="00652C29">
            <w:pPr>
              <w:spacing w:before="120" w:after="0" w:line="240" w:lineRule="auto"/>
              <w:contextualSpacing/>
            </w:pPr>
            <w:r>
              <w:t>Consultation auprès des propriétaires concernés et demande d’informations.</w:t>
            </w:r>
          </w:p>
          <w:p w:rsidR="00652C29" w:rsidRDefault="00652C29">
            <w:pPr>
              <w:spacing w:before="120" w:after="0" w:line="240" w:lineRule="auto"/>
              <w:contextualSpacing/>
            </w:pPr>
          </w:p>
          <w:p w:rsidR="00652C29" w:rsidRDefault="00652C29">
            <w:pPr>
              <w:spacing w:before="120" w:after="0" w:line="240" w:lineRule="auto"/>
              <w:contextualSpacing/>
            </w:pPr>
            <w:r>
              <w:t xml:space="preserve">Mise en attente </w:t>
            </w:r>
          </w:p>
          <w:p w:rsidR="00810C6A" w:rsidRDefault="00810C6A">
            <w:pPr>
              <w:spacing w:before="120" w:after="0" w:line="240" w:lineRule="auto"/>
              <w:contextualSpacing/>
            </w:pPr>
          </w:p>
          <w:p w:rsidR="00810C6A" w:rsidRDefault="00810C6A">
            <w:pPr>
              <w:spacing w:before="120" w:after="0" w:line="240" w:lineRule="auto"/>
              <w:contextualSpacing/>
            </w:pPr>
            <w:r>
              <w:t>À poursuivre</w:t>
            </w:r>
          </w:p>
          <w:p w:rsidR="00810C6A" w:rsidRDefault="00810C6A">
            <w:pPr>
              <w:spacing w:before="120" w:after="0" w:line="240" w:lineRule="auto"/>
              <w:contextualSpacing/>
            </w:pPr>
          </w:p>
          <w:p w:rsidR="00810C6A" w:rsidRDefault="00810C6A">
            <w:pPr>
              <w:spacing w:before="120" w:after="0" w:line="240" w:lineRule="auto"/>
              <w:contextualSpacing/>
            </w:pPr>
          </w:p>
          <w:p w:rsidR="00810C6A" w:rsidRDefault="00810C6A">
            <w:pPr>
              <w:spacing w:before="120" w:after="0" w:line="240" w:lineRule="auto"/>
              <w:contextualSpacing/>
            </w:pPr>
          </w:p>
          <w:p w:rsidR="00FF7AC5" w:rsidRDefault="00FF7AC5">
            <w:pPr>
              <w:spacing w:before="120" w:after="0" w:line="240" w:lineRule="auto"/>
              <w:contextualSpacing/>
            </w:pPr>
          </w:p>
          <w:p w:rsidR="00810C6A" w:rsidRDefault="00810C6A">
            <w:pPr>
              <w:spacing w:before="120" w:after="0" w:line="240" w:lineRule="auto"/>
              <w:contextualSpacing/>
            </w:pPr>
            <w:r>
              <w:t>Remerciement</w:t>
            </w:r>
          </w:p>
          <w:p w:rsidR="00810C6A" w:rsidRDefault="00810C6A">
            <w:pPr>
              <w:spacing w:before="120" w:after="0" w:line="240" w:lineRule="auto"/>
              <w:contextualSpacing/>
            </w:pPr>
          </w:p>
          <w:p w:rsidR="00810C6A" w:rsidRDefault="00810C6A">
            <w:pPr>
              <w:spacing w:before="120" w:after="0" w:line="240" w:lineRule="auto"/>
              <w:contextualSpacing/>
            </w:pPr>
            <w:r>
              <w:t>Solution proposée au lac 31 milles.</w:t>
            </w:r>
          </w:p>
          <w:p w:rsidR="00810C6A" w:rsidRDefault="00810C6A">
            <w:pPr>
              <w:spacing w:before="120" w:after="0" w:line="240" w:lineRule="auto"/>
              <w:contextualSpacing/>
            </w:pPr>
          </w:p>
          <w:p w:rsidR="00810C6A" w:rsidRDefault="00810C6A">
            <w:pPr>
              <w:spacing w:before="120" w:after="0" w:line="240" w:lineRule="auto"/>
              <w:contextualSpacing/>
            </w:pPr>
          </w:p>
          <w:p w:rsidR="00810C6A" w:rsidRDefault="00FF7AC5">
            <w:pPr>
              <w:spacing w:before="120" w:after="0" w:line="240" w:lineRule="auto"/>
              <w:contextualSpacing/>
            </w:pPr>
            <w:r>
              <w:t>Information</w:t>
            </w:r>
          </w:p>
          <w:p w:rsidR="00810C6A" w:rsidRDefault="00810C6A">
            <w:pPr>
              <w:spacing w:before="120" w:after="0" w:line="240" w:lineRule="auto"/>
              <w:contextualSpacing/>
            </w:pPr>
          </w:p>
          <w:p w:rsidR="00810C6A" w:rsidRDefault="00810C6A">
            <w:pPr>
              <w:spacing w:before="120" w:after="0" w:line="240" w:lineRule="auto"/>
              <w:contextualSpacing/>
            </w:pPr>
          </w:p>
          <w:p w:rsidR="00810C6A" w:rsidRDefault="00810C6A">
            <w:pPr>
              <w:spacing w:before="120" w:after="0" w:line="240" w:lineRule="auto"/>
              <w:contextualSpacing/>
            </w:pPr>
          </w:p>
          <w:p w:rsidR="00810C6A" w:rsidRDefault="00810C6A">
            <w:pPr>
              <w:spacing w:before="120" w:after="0" w:line="240" w:lineRule="auto"/>
              <w:contextualSpacing/>
            </w:pPr>
          </w:p>
          <w:p w:rsidR="00810C6A" w:rsidRDefault="00810C6A">
            <w:pPr>
              <w:spacing w:before="120" w:after="0" w:line="240" w:lineRule="auto"/>
              <w:contextualSpacing/>
            </w:pPr>
            <w:r>
              <w:t>Pierre participe à L’AGA du Regroupement comme administrateur.</w:t>
            </w:r>
          </w:p>
          <w:p w:rsidR="00652C29" w:rsidRDefault="00652C29">
            <w:pPr>
              <w:spacing w:before="120" w:after="0" w:line="240" w:lineRule="auto"/>
              <w:contextualSpacing/>
            </w:pPr>
          </w:p>
          <w:p w:rsidR="00652C29" w:rsidRDefault="00652C29">
            <w:pPr>
              <w:spacing w:before="120" w:after="0" w:line="240" w:lineRule="auto"/>
              <w:contextualSpacing/>
            </w:pPr>
          </w:p>
          <w:p w:rsidR="00652C29" w:rsidRDefault="00652C29">
            <w:pPr>
              <w:spacing w:before="120" w:after="0" w:line="240" w:lineRule="auto"/>
              <w:contextualSpacing/>
            </w:pPr>
          </w:p>
          <w:p w:rsidR="00652C29" w:rsidRDefault="00652C29">
            <w:pPr>
              <w:spacing w:before="120" w:after="0" w:line="240" w:lineRule="auto"/>
              <w:contextualSpacing/>
            </w:pP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5"/>
              </w:numPr>
              <w:spacing w:before="120" w:after="0" w:line="240" w:lineRule="auto"/>
              <w:contextualSpacing/>
            </w:pPr>
            <w:r>
              <w:rPr>
                <w:rFonts w:eastAsia="Cambria"/>
              </w:rPr>
              <w:lastRenderedPageBreak/>
              <w:t>Recrutement</w:t>
            </w:r>
            <w:r w:rsidR="00DA6FFF">
              <w:rPr>
                <w:rFonts w:eastAsia="Cambria"/>
              </w:rPr>
              <w:t xml:space="preserve"> et </w:t>
            </w:r>
            <w:r w:rsidR="00012E9E">
              <w:rPr>
                <w:rFonts w:eastAsia="Cambria"/>
              </w:rPr>
              <w:t>membership</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2"/>
              </w:numPr>
              <w:snapToGrid w:val="0"/>
              <w:spacing w:before="120" w:after="0" w:line="240" w:lineRule="auto"/>
              <w:contextualSpacing/>
            </w:pPr>
            <w:r>
              <w:t xml:space="preserve">Mise à jour </w:t>
            </w:r>
            <w:r w:rsidR="00012E9E">
              <w:t xml:space="preserve">et distribution </w:t>
            </w:r>
            <w:r>
              <w:t>de notre pamphlet promotionne</w:t>
            </w:r>
            <w:r w:rsidR="00810C6A">
              <w:t>l à</w:t>
            </w:r>
            <w:r w:rsidR="00012E9E">
              <w:t xml:space="preserve"> NDL… 65$)</w:t>
            </w:r>
            <w:r w:rsidR="00323D89">
              <w:t> : Demander des bénévoles pour remettre en faisant de la porte en portes. Carla mentionne qu’on devrait le reproduire pour l’AGA.</w:t>
            </w:r>
          </w:p>
          <w:p w:rsidR="00474C0A" w:rsidRDefault="00071077">
            <w:pPr>
              <w:numPr>
                <w:ilvl w:val="0"/>
                <w:numId w:val="2"/>
              </w:numPr>
              <w:snapToGrid w:val="0"/>
              <w:spacing w:before="120" w:after="0" w:line="240" w:lineRule="auto"/>
              <w:contextualSpacing/>
            </w:pPr>
            <w:r>
              <w:t>Procédures de recrutement membres</w:t>
            </w:r>
            <w:r w:rsidR="00012E9E">
              <w:t xml:space="preserve"> réguliers et associés</w:t>
            </w:r>
            <w:r w:rsidR="00964A7E">
              <w:t xml:space="preserve"> (voir aussi </w:t>
            </w:r>
            <w:r w:rsidR="00DA6FFF">
              <w:t># 7)</w:t>
            </w:r>
            <w:r w:rsidR="00810C6A">
              <w:t xml:space="preserve">. </w:t>
            </w:r>
            <w:r w:rsidR="00323D89">
              <w:t xml:space="preserve"> Pierre mentionne un recrutement exceptionnel en 2017 avec 84 membres.  Ronald mentionne qu’il est temps de revoir le statut des membres comme mentionné à notre rencontre administrative de 2017. Pierre va présenter au # 7 un modèle en vigueur au lac 31 milles.</w:t>
            </w:r>
          </w:p>
          <w:p w:rsidR="00474C0A" w:rsidRDefault="00012E9E">
            <w:pPr>
              <w:numPr>
                <w:ilvl w:val="0"/>
                <w:numId w:val="2"/>
              </w:numPr>
              <w:snapToGrid w:val="0"/>
              <w:spacing w:before="120" w:after="0" w:line="240" w:lineRule="auto"/>
              <w:contextualSpacing/>
            </w:pPr>
            <w:r>
              <w:t>Adhésion d</w:t>
            </w:r>
            <w:r w:rsidR="00964A7E">
              <w:t>es membres</w:t>
            </w:r>
            <w:r>
              <w:t xml:space="preserve"> (25$)</w:t>
            </w:r>
            <w:r w:rsidR="005B624E">
              <w:t>;</w:t>
            </w:r>
          </w:p>
          <w:p w:rsidR="00474C0A" w:rsidRDefault="00F909B0">
            <w:pPr>
              <w:numPr>
                <w:ilvl w:val="0"/>
                <w:numId w:val="2"/>
              </w:numPr>
              <w:snapToGrid w:val="0"/>
              <w:spacing w:before="120" w:after="0" w:line="240" w:lineRule="auto"/>
              <w:contextualSpacing/>
            </w:pPr>
            <w:r>
              <w:t>P</w:t>
            </w:r>
            <w:r w:rsidR="00071077">
              <w:t>rojet de carte de membre</w:t>
            </w:r>
            <w:r w:rsidR="00DA6FFF">
              <w:t xml:space="preserve"> donnant droit à des rabais</w:t>
            </w:r>
            <w:r w:rsidR="005B624E">
              <w:t>;</w:t>
            </w:r>
          </w:p>
          <w:p w:rsidR="005B624E" w:rsidRDefault="005B624E">
            <w:pPr>
              <w:numPr>
                <w:ilvl w:val="0"/>
                <w:numId w:val="2"/>
              </w:numPr>
              <w:snapToGrid w:val="0"/>
              <w:spacing w:before="120" w:after="0" w:line="240" w:lineRule="auto"/>
              <w:contextualSpacing/>
            </w:pPr>
            <w:r>
              <w:t>Objets promotionnels : t-shirt et décalque</w:t>
            </w:r>
            <w:r w:rsidR="00323D89">
              <w:t> : Carla s’occupe du décalque puisque les modèles proposés ne sont pas intéressants. Gilbert mentionne qu’il connait un entrepreneur local pour les t-shirts.</w:t>
            </w:r>
          </w:p>
          <w:p w:rsidR="00DA6FFF" w:rsidRDefault="00012E9E">
            <w:pPr>
              <w:numPr>
                <w:ilvl w:val="0"/>
                <w:numId w:val="2"/>
              </w:numPr>
              <w:snapToGrid w:val="0"/>
              <w:spacing w:before="120" w:after="0" w:line="240" w:lineRule="auto"/>
              <w:contextualSpacing/>
            </w:pPr>
            <w:r>
              <w:t>Recrutement de membres</w:t>
            </w:r>
            <w:r w:rsidR="00DA6FFF">
              <w:t xml:space="preserve"> vers le nord du Poisson Blanc</w:t>
            </w:r>
            <w:r w:rsidR="005B624E">
              <w:t>.</w:t>
            </w:r>
          </w:p>
          <w:p w:rsidR="00DA6FFF" w:rsidRDefault="00DA6FFF" w:rsidP="00012E9E">
            <w:pPr>
              <w:snapToGrid w:val="0"/>
              <w:spacing w:before="120" w:after="0" w:line="240" w:lineRule="auto"/>
              <w:contextualSpacing/>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p w:rsidR="00474C0A" w:rsidRDefault="00810C6A">
            <w:pPr>
              <w:spacing w:before="120" w:after="0" w:line="240" w:lineRule="auto"/>
              <w:contextualSpacing/>
              <w:rPr>
                <w:rFonts w:eastAsia="Cambria"/>
              </w:rPr>
            </w:pPr>
            <w:r>
              <w:rPr>
                <w:rFonts w:eastAsia="Cambria"/>
              </w:rPr>
              <w:t>En attente</w:t>
            </w: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323D89">
            <w:pPr>
              <w:spacing w:before="120" w:after="0" w:line="240" w:lineRule="auto"/>
              <w:contextualSpacing/>
            </w:pPr>
            <w:r>
              <w:t xml:space="preserve">Accepté </w:t>
            </w:r>
          </w:p>
          <w:p w:rsidR="00323D89" w:rsidRDefault="00323D89">
            <w:pPr>
              <w:spacing w:before="120" w:after="0" w:line="240" w:lineRule="auto"/>
              <w:contextualSpacing/>
            </w:pPr>
          </w:p>
          <w:p w:rsidR="00323D89" w:rsidRDefault="00323D89">
            <w:pPr>
              <w:spacing w:before="120" w:after="0" w:line="240" w:lineRule="auto"/>
              <w:contextualSpacing/>
            </w:pPr>
          </w:p>
          <w:p w:rsidR="00323D89" w:rsidRDefault="00323D89">
            <w:pPr>
              <w:spacing w:before="120" w:after="0" w:line="240" w:lineRule="auto"/>
              <w:contextualSpacing/>
            </w:pPr>
          </w:p>
          <w:p w:rsidR="00323D89" w:rsidRDefault="00323D89">
            <w:pPr>
              <w:spacing w:before="120" w:after="0" w:line="240" w:lineRule="auto"/>
              <w:contextualSpacing/>
            </w:pPr>
          </w:p>
          <w:p w:rsidR="00323D89" w:rsidRDefault="00323D89">
            <w:pPr>
              <w:spacing w:before="120" w:after="0" w:line="240" w:lineRule="auto"/>
              <w:contextualSpacing/>
            </w:pPr>
            <w:r>
              <w:t>Accepté</w:t>
            </w:r>
          </w:p>
          <w:p w:rsidR="00323D89" w:rsidRDefault="00FF7AC5">
            <w:pPr>
              <w:spacing w:before="120" w:after="0" w:line="240" w:lineRule="auto"/>
              <w:contextualSpacing/>
            </w:pPr>
            <w:r>
              <w:t>Rapporté 2019</w:t>
            </w:r>
          </w:p>
          <w:p w:rsidR="00FF7AC5" w:rsidRDefault="00FF7AC5">
            <w:pPr>
              <w:spacing w:before="120" w:after="0" w:line="240" w:lineRule="auto"/>
              <w:contextualSpacing/>
            </w:pPr>
          </w:p>
          <w:p w:rsidR="00323D89" w:rsidRDefault="00323D89">
            <w:pPr>
              <w:spacing w:before="120" w:after="0" w:line="240" w:lineRule="auto"/>
              <w:contextualSpacing/>
            </w:pPr>
            <w:r>
              <w:t>Accepté</w:t>
            </w:r>
          </w:p>
          <w:p w:rsidR="00323D89" w:rsidRDefault="00323D89">
            <w:pPr>
              <w:spacing w:before="120" w:after="0" w:line="240" w:lineRule="auto"/>
              <w:contextualSpacing/>
            </w:pPr>
          </w:p>
          <w:p w:rsidR="00FF7AC5" w:rsidRDefault="00FF7AC5">
            <w:pPr>
              <w:spacing w:before="120" w:after="0" w:line="240" w:lineRule="auto"/>
              <w:contextualSpacing/>
            </w:pPr>
          </w:p>
          <w:p w:rsidR="00323D89" w:rsidRDefault="00323D89">
            <w:pPr>
              <w:spacing w:before="120" w:after="0" w:line="240" w:lineRule="auto"/>
              <w:contextualSpacing/>
            </w:pPr>
            <w:r>
              <w:t>Si on trouve des bénévoles.</w:t>
            </w:r>
          </w:p>
          <w:p w:rsidR="00323D89" w:rsidRDefault="00323D89">
            <w:pPr>
              <w:spacing w:before="120" w:after="0" w:line="240" w:lineRule="auto"/>
              <w:contextualSpacing/>
            </w:pP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5"/>
              </w:numPr>
              <w:spacing w:before="120" w:after="0" w:line="240" w:lineRule="auto"/>
              <w:contextualSpacing/>
              <w:rPr>
                <w:rFonts w:eastAsia="Times New Roman"/>
              </w:rPr>
            </w:pPr>
            <w:r>
              <w:rPr>
                <w:rFonts w:eastAsia="Times New Roman"/>
              </w:rPr>
              <w:t>Les comités</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Pr="00F74C52" w:rsidRDefault="00012E9E" w:rsidP="00964A7E">
            <w:pPr>
              <w:numPr>
                <w:ilvl w:val="0"/>
                <w:numId w:val="2"/>
              </w:numPr>
              <w:spacing w:before="120" w:after="0" w:line="240" w:lineRule="auto"/>
              <w:contextualSpacing/>
            </w:pPr>
            <w:r>
              <w:t>Sites de nettoyage sur les îles</w:t>
            </w:r>
            <w:r w:rsidR="00761249">
              <w:t xml:space="preserve"> et le grand nettoyage du lac</w:t>
            </w:r>
            <w:r w:rsidR="00323D89">
              <w:t xml:space="preserve"> : Pierre mentionne que </w:t>
            </w:r>
            <w:r w:rsidR="00513B9B">
              <w:t>ce comité fonctionne bien mais que la Base demande d’enlever les mots « sites de camping » sur les pancartes.</w:t>
            </w:r>
          </w:p>
          <w:p w:rsidR="00F74C52" w:rsidRPr="00513B9B" w:rsidRDefault="00F74C52" w:rsidP="00964A7E">
            <w:pPr>
              <w:numPr>
                <w:ilvl w:val="0"/>
                <w:numId w:val="2"/>
              </w:numPr>
              <w:spacing w:before="120" w:after="0" w:line="240" w:lineRule="auto"/>
              <w:contextualSpacing/>
            </w:pPr>
            <w:r>
              <w:rPr>
                <w:rFonts w:eastAsia="Cambria"/>
              </w:rPr>
              <w:t>Tournoi de pêche</w:t>
            </w:r>
            <w:r w:rsidR="00012E9E">
              <w:rPr>
                <w:rFonts w:eastAsia="Cambria"/>
              </w:rPr>
              <w:t xml:space="preserve"> de 2017 et suite</w:t>
            </w:r>
            <w:r w:rsidR="00513B9B">
              <w:rPr>
                <w:rFonts w:eastAsia="Cambria"/>
              </w:rPr>
              <w:t> : Pierre mentionne que Mark a été désappointé en raison du manque de participation des membres. La météo aussi n’était pas au rendez-vous. Il ne veut pas reprendre l’expérience.</w:t>
            </w:r>
          </w:p>
          <w:p w:rsidR="00F74C52" w:rsidRPr="00F74C52" w:rsidRDefault="00012E9E" w:rsidP="00964A7E">
            <w:pPr>
              <w:numPr>
                <w:ilvl w:val="0"/>
                <w:numId w:val="2"/>
              </w:numPr>
              <w:spacing w:before="120" w:after="0" w:line="240" w:lineRule="auto"/>
              <w:contextualSpacing/>
            </w:pPr>
            <w:r>
              <w:t>Tests de transparence</w:t>
            </w:r>
            <w:r w:rsidR="00761249">
              <w:t xml:space="preserve"> (</w:t>
            </w:r>
            <w:r w:rsidR="00513B9B">
              <w:t>Johanne</w:t>
            </w:r>
            <w:r w:rsidR="003F5553">
              <w:t xml:space="preserve"> Paradis, </w:t>
            </w:r>
            <w:r w:rsidR="00761249">
              <w:t>Diane Faucher)</w:t>
            </w:r>
            <w:r w:rsidR="00513B9B">
              <w:t> : Sera entrepris cette année car nous avons des bénévoles.</w:t>
            </w:r>
          </w:p>
          <w:p w:rsidR="00F74C52" w:rsidRPr="00F74C52" w:rsidRDefault="00F74C52" w:rsidP="00964A7E">
            <w:pPr>
              <w:numPr>
                <w:ilvl w:val="0"/>
                <w:numId w:val="2"/>
              </w:numPr>
              <w:spacing w:before="120" w:after="0" w:line="240" w:lineRule="auto"/>
              <w:contextualSpacing/>
            </w:pPr>
            <w:r>
              <w:rPr>
                <w:rFonts w:eastAsia="Cambria"/>
              </w:rPr>
              <w:t>Histo</w:t>
            </w:r>
            <w:r w:rsidR="00CD2A00">
              <w:rPr>
                <w:rFonts w:eastAsia="Cambria"/>
              </w:rPr>
              <w:t xml:space="preserve">riques </w:t>
            </w:r>
            <w:r>
              <w:rPr>
                <w:rFonts w:eastAsia="Cambria"/>
              </w:rPr>
              <w:t>et photos</w:t>
            </w:r>
            <w:r w:rsidR="00CD2A00">
              <w:rPr>
                <w:rFonts w:eastAsia="Cambria"/>
              </w:rPr>
              <w:t xml:space="preserve"> via Facebook</w:t>
            </w:r>
            <w:r>
              <w:rPr>
                <w:rFonts w:eastAsia="Cambria"/>
              </w:rPr>
              <w:t>:</w:t>
            </w:r>
            <w:r w:rsidR="00513B9B">
              <w:rPr>
                <w:rFonts w:eastAsia="Cambria"/>
              </w:rPr>
              <w:t xml:space="preserve"> Carla indique qu’elle s’occupe de populariser l’échange ou la publication des photos.</w:t>
            </w:r>
            <w:r w:rsidR="00EC1F29">
              <w:rPr>
                <w:rFonts w:eastAsia="Cambria"/>
              </w:rPr>
              <w:t xml:space="preserve"> Le concours de photos a été populaire.</w:t>
            </w:r>
          </w:p>
          <w:p w:rsidR="00F74C52" w:rsidRPr="00513B9B" w:rsidRDefault="00F74C52" w:rsidP="00CD2A00">
            <w:pPr>
              <w:numPr>
                <w:ilvl w:val="0"/>
                <w:numId w:val="2"/>
              </w:numPr>
              <w:spacing w:before="120" w:after="0" w:line="240" w:lineRule="auto"/>
              <w:contextualSpacing/>
            </w:pPr>
            <w:r>
              <w:rPr>
                <w:rFonts w:eastAsia="Cambria"/>
              </w:rPr>
              <w:t>Comité des bouées</w:t>
            </w:r>
            <w:r w:rsidR="00CD2A00">
              <w:rPr>
                <w:rFonts w:eastAsia="Cambria"/>
              </w:rPr>
              <w:t xml:space="preserve"> (Affiche baie Newton)</w:t>
            </w:r>
            <w:r w:rsidR="00513B9B">
              <w:rPr>
                <w:rFonts w:eastAsia="Cambria"/>
              </w:rPr>
              <w:t xml:space="preserve"> : Margaret et </w:t>
            </w:r>
            <w:proofErr w:type="spellStart"/>
            <w:r w:rsidR="00513B9B">
              <w:rPr>
                <w:rFonts w:eastAsia="Cambria"/>
              </w:rPr>
              <w:t>Darrell</w:t>
            </w:r>
            <w:proofErr w:type="spellEnd"/>
            <w:r w:rsidR="00513B9B">
              <w:rPr>
                <w:rFonts w:eastAsia="Cambria"/>
              </w:rPr>
              <w:t xml:space="preserve"> vont l’installer au printemps. Pierre s’occupe de l’équipement nécessaire à l’installation. Margaret mentionne qu’elle aura besoin de 2 nouvelles bouées si elle trouve un nouveau volontaire. </w:t>
            </w:r>
          </w:p>
          <w:p w:rsidR="00513B9B" w:rsidRPr="00964A7E" w:rsidRDefault="00513B9B" w:rsidP="00513B9B">
            <w:pPr>
              <w:spacing w:before="120" w:after="0" w:line="240" w:lineRule="auto"/>
              <w:ind w:left="360"/>
              <w:contextualSpacing/>
            </w:pPr>
          </w:p>
          <w:p w:rsidR="00964A7E" w:rsidRDefault="00CD2A00" w:rsidP="00964A7E">
            <w:pPr>
              <w:numPr>
                <w:ilvl w:val="0"/>
                <w:numId w:val="2"/>
              </w:numPr>
              <w:spacing w:before="120" w:after="0" w:line="240" w:lineRule="auto"/>
              <w:contextualSpacing/>
            </w:pPr>
            <w:r>
              <w:t>Activités</w:t>
            </w:r>
            <w:r w:rsidR="00964A7E">
              <w:t xml:space="preserve"> communautaires :</w:t>
            </w:r>
          </w:p>
          <w:p w:rsidR="00964A7E" w:rsidRDefault="00CD2A00" w:rsidP="00CD2A00">
            <w:pPr>
              <w:pStyle w:val="Paragraphedeliste"/>
              <w:numPr>
                <w:ilvl w:val="1"/>
                <w:numId w:val="2"/>
              </w:numPr>
              <w:spacing w:before="120" w:after="0" w:line="240" w:lineRule="auto"/>
            </w:pPr>
            <w:r>
              <w:t>Tour de ponton d’exploration</w:t>
            </w:r>
            <w:r w:rsidR="00513B9B">
              <w:t>. Présenter par Marcel</w:t>
            </w:r>
            <w:r w:rsidR="00EC1F29">
              <w:t>. Doit définir le trajet et le choix d’animateur. Accepté.</w:t>
            </w:r>
          </w:p>
          <w:p w:rsidR="00CD2A00" w:rsidRDefault="00CD2A00" w:rsidP="00CD2A00">
            <w:pPr>
              <w:pStyle w:val="Paragraphedeliste"/>
              <w:numPr>
                <w:ilvl w:val="1"/>
                <w:numId w:val="2"/>
              </w:numPr>
              <w:spacing w:before="120" w:after="0" w:line="240" w:lineRule="auto"/>
            </w:pPr>
            <w:r>
              <w:t>Feu de camp</w:t>
            </w:r>
            <w:r w:rsidR="00EC1F29">
              <w:t xml:space="preserve"> : Présenté par </w:t>
            </w:r>
            <w:r w:rsidR="00761249">
              <w:t>Lori, Luc</w:t>
            </w:r>
            <w:r w:rsidR="00EC1F29">
              <w:t> : Doit trouver un endroit et le programme.</w:t>
            </w:r>
          </w:p>
          <w:p w:rsidR="00CD2A00" w:rsidRDefault="00CD2A00" w:rsidP="00CD2A00">
            <w:pPr>
              <w:pStyle w:val="Paragraphedeliste"/>
              <w:numPr>
                <w:ilvl w:val="1"/>
                <w:numId w:val="2"/>
              </w:numPr>
              <w:spacing w:before="120" w:after="0" w:line="240" w:lineRule="auto"/>
            </w:pPr>
            <w:r>
              <w:lastRenderedPageBreak/>
              <w:t>Tour à vélo</w:t>
            </w:r>
            <w:r w:rsidR="00761249">
              <w:t xml:space="preserve"> ? (David)</w:t>
            </w:r>
            <w:r w:rsidR="00EC1F29">
              <w:t> : David dit qu’il est intéressé mais seulement en septembre. Il indiquerait sur notre page Facebook la journée choisie.</w:t>
            </w:r>
          </w:p>
          <w:p w:rsidR="00CD2A00" w:rsidRDefault="00CD2A00" w:rsidP="00CD2A00">
            <w:pPr>
              <w:pStyle w:val="Paragraphedeliste"/>
              <w:numPr>
                <w:ilvl w:val="1"/>
                <w:numId w:val="2"/>
              </w:numPr>
              <w:spacing w:before="120" w:after="0" w:line="240" w:lineRule="auto"/>
            </w:pPr>
            <w:r>
              <w:t>Épluchettes (déroulement)</w:t>
            </w:r>
            <w:r w:rsidR="00EC1F29">
              <w:t> : Carla accepte de prêter son terrain. Pierre s’occupe de rejoindre le groupe musical et les autres bénévoles de 2017. Il serait intéressant d’avoir un thème et Carla s’occupe de sonder les membres.</w:t>
            </w:r>
          </w:p>
          <w:p w:rsidR="00964A7E" w:rsidRDefault="00964A7E" w:rsidP="00964A7E">
            <w:pPr>
              <w:spacing w:before="120" w:after="0" w:line="240" w:lineRule="auto"/>
              <w:ind w:left="360"/>
              <w:contextualSpacing/>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p w:rsidR="00474C0A" w:rsidRDefault="00513B9B">
            <w:pPr>
              <w:spacing w:before="120" w:after="0" w:line="240" w:lineRule="auto"/>
              <w:contextualSpacing/>
              <w:rPr>
                <w:rFonts w:eastAsia="Cambria"/>
              </w:rPr>
            </w:pPr>
            <w:r>
              <w:rPr>
                <w:rFonts w:eastAsia="Cambria"/>
              </w:rPr>
              <w:t>À poursuivre</w:t>
            </w:r>
          </w:p>
          <w:p w:rsidR="00513B9B" w:rsidRDefault="00513B9B">
            <w:pPr>
              <w:spacing w:before="120" w:after="0" w:line="240" w:lineRule="auto"/>
              <w:contextualSpacing/>
              <w:rPr>
                <w:rFonts w:eastAsia="Cambria"/>
              </w:rPr>
            </w:pPr>
          </w:p>
          <w:p w:rsidR="00513B9B" w:rsidRDefault="00513B9B">
            <w:pPr>
              <w:spacing w:before="120" w:after="0" w:line="240" w:lineRule="auto"/>
              <w:contextualSpacing/>
              <w:rPr>
                <w:rFonts w:eastAsia="Cambria"/>
              </w:rPr>
            </w:pPr>
          </w:p>
          <w:p w:rsidR="00513B9B" w:rsidRDefault="00513B9B">
            <w:pPr>
              <w:spacing w:before="120" w:after="0" w:line="240" w:lineRule="auto"/>
              <w:contextualSpacing/>
              <w:rPr>
                <w:rFonts w:eastAsia="Cambria"/>
              </w:rPr>
            </w:pPr>
            <w:r>
              <w:rPr>
                <w:rFonts w:eastAsia="Cambria"/>
              </w:rPr>
              <w:t>Doit trouver un nouveau responsable</w:t>
            </w:r>
          </w:p>
          <w:p w:rsidR="00474C0A" w:rsidRDefault="00474C0A">
            <w:pPr>
              <w:spacing w:before="120" w:after="0" w:line="240" w:lineRule="auto"/>
              <w:contextualSpacing/>
              <w:rPr>
                <w:rFonts w:eastAsia="Cambria"/>
              </w:rPr>
            </w:pPr>
          </w:p>
          <w:p w:rsidR="00474C0A" w:rsidRDefault="00513B9B">
            <w:pPr>
              <w:spacing w:before="120" w:after="0" w:line="240" w:lineRule="auto"/>
              <w:contextualSpacing/>
              <w:rPr>
                <w:rFonts w:eastAsia="Cambria"/>
              </w:rPr>
            </w:pPr>
            <w:r>
              <w:rPr>
                <w:rFonts w:eastAsia="Cambria"/>
              </w:rPr>
              <w:t>À reprendre</w:t>
            </w:r>
          </w:p>
          <w:p w:rsidR="00EC1F29" w:rsidRDefault="00EC1F29">
            <w:pPr>
              <w:spacing w:before="120" w:after="0" w:line="240" w:lineRule="auto"/>
              <w:contextualSpacing/>
              <w:rPr>
                <w:rFonts w:eastAsia="Cambria"/>
              </w:rPr>
            </w:pPr>
          </w:p>
          <w:p w:rsidR="00EC1F29" w:rsidRDefault="00EC1F29">
            <w:pPr>
              <w:spacing w:before="120" w:after="0" w:line="240" w:lineRule="auto"/>
              <w:contextualSpacing/>
              <w:rPr>
                <w:rFonts w:eastAsia="Cambria"/>
              </w:rPr>
            </w:pPr>
          </w:p>
          <w:p w:rsidR="00EC1F29" w:rsidRDefault="00EC1F29">
            <w:pPr>
              <w:spacing w:before="120" w:after="0" w:line="240" w:lineRule="auto"/>
              <w:contextualSpacing/>
              <w:rPr>
                <w:rFonts w:eastAsia="Cambria"/>
              </w:rPr>
            </w:pPr>
            <w:r>
              <w:rPr>
                <w:rFonts w:eastAsia="Cambria"/>
              </w:rPr>
              <w:t>À reprendre</w:t>
            </w:r>
          </w:p>
          <w:p w:rsidR="00513B9B" w:rsidRDefault="00513B9B">
            <w:pPr>
              <w:spacing w:before="120" w:after="0" w:line="240" w:lineRule="auto"/>
              <w:contextualSpacing/>
              <w:rPr>
                <w:rFonts w:eastAsia="Cambria"/>
              </w:rPr>
            </w:pPr>
          </w:p>
          <w:p w:rsidR="00FF7AC5" w:rsidRDefault="00FF7AC5">
            <w:pPr>
              <w:spacing w:before="120" w:after="0" w:line="240" w:lineRule="auto"/>
              <w:contextualSpacing/>
              <w:rPr>
                <w:rFonts w:eastAsia="Cambria"/>
              </w:rPr>
            </w:pPr>
          </w:p>
          <w:p w:rsidR="00513B9B" w:rsidRDefault="00513B9B">
            <w:pPr>
              <w:spacing w:before="120" w:after="0" w:line="240" w:lineRule="auto"/>
              <w:contextualSpacing/>
              <w:rPr>
                <w:rFonts w:eastAsia="Cambria"/>
              </w:rPr>
            </w:pPr>
            <w:r>
              <w:rPr>
                <w:rFonts w:eastAsia="Cambria"/>
              </w:rPr>
              <w:t>Gilbert mentionne qu’on a les sous.</w:t>
            </w: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474C0A" w:rsidRDefault="00474C0A">
            <w:pPr>
              <w:spacing w:before="120" w:after="0" w:line="240" w:lineRule="auto"/>
              <w:contextualSpacing/>
              <w:rPr>
                <w:rFonts w:eastAsia="Cambria"/>
              </w:rPr>
            </w:pPr>
          </w:p>
          <w:p w:rsidR="00FF7AC5" w:rsidRDefault="00FF7AC5">
            <w:pPr>
              <w:spacing w:before="120" w:after="0" w:line="240" w:lineRule="auto"/>
              <w:contextualSpacing/>
              <w:rPr>
                <w:rFonts w:eastAsia="Cambria"/>
              </w:rPr>
            </w:pPr>
          </w:p>
          <w:p w:rsidR="00EC1F29" w:rsidRDefault="00EC1F29">
            <w:pPr>
              <w:spacing w:before="120" w:after="0" w:line="240" w:lineRule="auto"/>
              <w:contextualSpacing/>
              <w:rPr>
                <w:rFonts w:eastAsia="Cambria"/>
              </w:rPr>
            </w:pPr>
            <w:r>
              <w:rPr>
                <w:rFonts w:eastAsia="Cambria"/>
              </w:rPr>
              <w:t>Pierre s’occupe du dossier.</w:t>
            </w:r>
          </w:p>
          <w:p w:rsidR="00DB7098" w:rsidRDefault="00DB7098">
            <w:pPr>
              <w:spacing w:before="120" w:after="0" w:line="240" w:lineRule="auto"/>
              <w:contextualSpacing/>
              <w:rPr>
                <w:rFonts w:eastAsia="Cambria"/>
              </w:rPr>
            </w:pPr>
          </w:p>
          <w:p w:rsidR="00EC1F29" w:rsidRDefault="00EC1F29">
            <w:pPr>
              <w:spacing w:before="120" w:after="0" w:line="240" w:lineRule="auto"/>
              <w:contextualSpacing/>
              <w:rPr>
                <w:rFonts w:eastAsia="Cambria"/>
              </w:rPr>
            </w:pPr>
            <w:r>
              <w:rPr>
                <w:rFonts w:eastAsia="Cambria"/>
              </w:rPr>
              <w:t>Pierre s’occupe du dossier.</w:t>
            </w:r>
          </w:p>
          <w:p w:rsidR="00EC1F29" w:rsidRDefault="00EC1F29">
            <w:pPr>
              <w:spacing w:before="120" w:after="0" w:line="240" w:lineRule="auto"/>
              <w:contextualSpacing/>
              <w:rPr>
                <w:rFonts w:eastAsia="Cambria"/>
              </w:rPr>
            </w:pPr>
          </w:p>
          <w:p w:rsidR="00EC1F29" w:rsidRDefault="00EC1F29">
            <w:pPr>
              <w:spacing w:before="120" w:after="0" w:line="240" w:lineRule="auto"/>
              <w:contextualSpacing/>
              <w:rPr>
                <w:rFonts w:eastAsia="Cambria"/>
              </w:rPr>
            </w:pPr>
            <w:r>
              <w:rPr>
                <w:rFonts w:eastAsia="Cambria"/>
              </w:rPr>
              <w:t>David s’en occupe.</w:t>
            </w:r>
          </w:p>
          <w:p w:rsidR="00EC1F29" w:rsidRDefault="00EC1F29">
            <w:pPr>
              <w:spacing w:before="120" w:after="0" w:line="240" w:lineRule="auto"/>
              <w:contextualSpacing/>
              <w:rPr>
                <w:rFonts w:eastAsia="Cambria"/>
              </w:rPr>
            </w:pPr>
          </w:p>
          <w:p w:rsidR="00EC1F29" w:rsidRDefault="00EC1F29">
            <w:pPr>
              <w:spacing w:before="120" w:after="0" w:line="240" w:lineRule="auto"/>
              <w:contextualSpacing/>
              <w:rPr>
                <w:rFonts w:eastAsia="Cambria"/>
              </w:rPr>
            </w:pPr>
          </w:p>
          <w:p w:rsidR="00EC1F29" w:rsidRDefault="00EC1F29">
            <w:pPr>
              <w:spacing w:before="120" w:after="0" w:line="240" w:lineRule="auto"/>
              <w:contextualSpacing/>
              <w:rPr>
                <w:rFonts w:eastAsia="Cambria"/>
              </w:rPr>
            </w:pPr>
            <w:r>
              <w:rPr>
                <w:rFonts w:eastAsia="Cambria"/>
              </w:rPr>
              <w:t>Accepté</w:t>
            </w:r>
          </w:p>
          <w:p w:rsidR="00D079A3" w:rsidRDefault="00D079A3">
            <w:pPr>
              <w:spacing w:before="120" w:after="0" w:line="240" w:lineRule="auto"/>
              <w:contextualSpacing/>
              <w:rPr>
                <w:rFonts w:eastAsia="Cambria"/>
              </w:rPr>
            </w:pPr>
          </w:p>
          <w:p w:rsidR="00D079A3" w:rsidRDefault="00D079A3">
            <w:pPr>
              <w:spacing w:before="120" w:after="0" w:line="240" w:lineRule="auto"/>
              <w:contextualSpacing/>
              <w:rPr>
                <w:rFonts w:eastAsia="Cambria"/>
              </w:rPr>
            </w:pPr>
          </w:p>
          <w:p w:rsidR="00D079A3" w:rsidRDefault="00D079A3">
            <w:pPr>
              <w:spacing w:before="120" w:after="0" w:line="240" w:lineRule="auto"/>
              <w:contextualSpacing/>
              <w:rPr>
                <w:rFonts w:eastAsia="Cambria"/>
              </w:rPr>
            </w:pP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5"/>
              </w:numPr>
              <w:spacing w:before="120" w:after="0" w:line="240" w:lineRule="auto"/>
              <w:contextualSpacing/>
              <w:rPr>
                <w:rFonts w:eastAsia="Times New Roman"/>
              </w:rPr>
            </w:pPr>
            <w:r>
              <w:rPr>
                <w:rFonts w:eastAsia="Times New Roman"/>
              </w:rPr>
              <w:lastRenderedPageBreak/>
              <w:t>Fonctionnement d’ici AGA</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2D31A2" w:rsidRDefault="002D31A2" w:rsidP="00F74C52">
            <w:pPr>
              <w:pStyle w:val="Paragraphedeliste"/>
              <w:numPr>
                <w:ilvl w:val="0"/>
                <w:numId w:val="12"/>
              </w:numPr>
              <w:snapToGrid w:val="0"/>
              <w:spacing w:before="120" w:after="0" w:line="240" w:lineRule="auto"/>
            </w:pPr>
            <w:r>
              <w:t>Vérification du procès-verbal de l’AGA 2017</w:t>
            </w:r>
            <w:r w:rsidR="00EC1F29">
              <w:t xml:space="preserve"> a été envoyé et aucune modification n’a été apporté.</w:t>
            </w:r>
          </w:p>
          <w:p w:rsidR="00F74C52" w:rsidRDefault="00CD2A00" w:rsidP="00F74C52">
            <w:pPr>
              <w:pStyle w:val="Paragraphedeliste"/>
              <w:numPr>
                <w:ilvl w:val="0"/>
                <w:numId w:val="12"/>
              </w:numPr>
              <w:snapToGrid w:val="0"/>
              <w:spacing w:before="120" w:after="0" w:line="240" w:lineRule="auto"/>
            </w:pPr>
            <w:r>
              <w:t>N</w:t>
            </w:r>
            <w:r w:rsidR="00F74C52">
              <w:t>ouvelles à partager lors de l’AG</w:t>
            </w:r>
            <w:r>
              <w:t>A</w:t>
            </w:r>
          </w:p>
          <w:p w:rsidR="00D079A3" w:rsidRDefault="00F909B0" w:rsidP="00D079A3">
            <w:pPr>
              <w:pStyle w:val="Paragraphedeliste"/>
              <w:numPr>
                <w:ilvl w:val="0"/>
                <w:numId w:val="12"/>
              </w:numPr>
              <w:snapToGrid w:val="0"/>
              <w:spacing w:before="120" w:after="0" w:line="240" w:lineRule="auto"/>
            </w:pPr>
            <w:r>
              <w:t>Suggestion</w:t>
            </w:r>
            <w:r w:rsidR="00761249">
              <w:t>s</w:t>
            </w:r>
            <w:r>
              <w:t xml:space="preserve"> de remise de certificats</w:t>
            </w:r>
            <w:r w:rsidR="00D079A3">
              <w:t xml:space="preserve"> : Carla mentionne que Sue Rocque devrait être félicitée. Pierre mentionne que l’année prochaine ça sera au Conseil de choisir les récipiendaires. </w:t>
            </w:r>
          </w:p>
          <w:p w:rsidR="00CD2A00" w:rsidRDefault="00CD2A00" w:rsidP="00D079A3">
            <w:pPr>
              <w:pStyle w:val="Paragraphedeliste"/>
              <w:snapToGrid w:val="0"/>
              <w:spacing w:before="120" w:after="0" w:line="240" w:lineRule="auto"/>
            </w:pPr>
          </w:p>
          <w:p w:rsidR="005B624E" w:rsidRDefault="005B624E" w:rsidP="005B624E">
            <w:pPr>
              <w:pStyle w:val="Paragraphedeliste"/>
              <w:snapToGrid w:val="0"/>
              <w:spacing w:before="120" w:after="0" w:line="240" w:lineRule="auto"/>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FF7AC5">
            <w:pPr>
              <w:spacing w:before="120" w:after="0" w:line="240" w:lineRule="auto"/>
              <w:contextualSpacing/>
              <w:rPr>
                <w:rFonts w:eastAsia="Cambria"/>
              </w:rPr>
            </w:pPr>
            <w:r>
              <w:rPr>
                <w:rFonts w:eastAsia="Cambria"/>
              </w:rPr>
              <w:t>Accepté</w:t>
            </w:r>
          </w:p>
          <w:p w:rsidR="00D079A3" w:rsidRDefault="00D079A3">
            <w:pPr>
              <w:spacing w:before="120" w:after="0" w:line="240" w:lineRule="auto"/>
              <w:contextualSpacing/>
              <w:rPr>
                <w:rFonts w:eastAsia="Cambria"/>
              </w:rPr>
            </w:pPr>
          </w:p>
          <w:p w:rsidR="00D079A3" w:rsidRDefault="00FF7AC5">
            <w:pPr>
              <w:spacing w:before="120" w:after="0" w:line="240" w:lineRule="auto"/>
              <w:contextualSpacing/>
              <w:rPr>
                <w:rFonts w:eastAsia="Cambria"/>
              </w:rPr>
            </w:pPr>
            <w:r>
              <w:rPr>
                <w:rFonts w:eastAsia="Cambria"/>
              </w:rPr>
              <w:t>Rien de particulier</w:t>
            </w:r>
          </w:p>
          <w:p w:rsidR="00D079A3" w:rsidRDefault="00D079A3">
            <w:pPr>
              <w:spacing w:before="120" w:after="0" w:line="240" w:lineRule="auto"/>
              <w:contextualSpacing/>
              <w:rPr>
                <w:rFonts w:eastAsia="Cambria"/>
              </w:rPr>
            </w:pPr>
          </w:p>
          <w:p w:rsidR="00D079A3" w:rsidRDefault="00D079A3">
            <w:pPr>
              <w:spacing w:before="120" w:after="0" w:line="240" w:lineRule="auto"/>
              <w:contextualSpacing/>
              <w:rPr>
                <w:rFonts w:eastAsia="Cambria"/>
              </w:rPr>
            </w:pPr>
            <w:r>
              <w:rPr>
                <w:rFonts w:eastAsia="Cambria"/>
              </w:rPr>
              <w:t>Accepté</w:t>
            </w:r>
          </w:p>
          <w:p w:rsidR="00D079A3" w:rsidRDefault="00D079A3">
            <w:pPr>
              <w:spacing w:before="120" w:after="0" w:line="240" w:lineRule="auto"/>
              <w:contextualSpacing/>
              <w:rPr>
                <w:rFonts w:eastAsia="Cambria"/>
              </w:rPr>
            </w:pPr>
          </w:p>
          <w:p w:rsidR="00D079A3" w:rsidRDefault="00D079A3">
            <w:pPr>
              <w:spacing w:before="120" w:after="0" w:line="240" w:lineRule="auto"/>
              <w:contextualSpacing/>
              <w:rPr>
                <w:rFonts w:eastAsia="Cambria"/>
              </w:rPr>
            </w:pPr>
          </w:p>
          <w:p w:rsidR="00474C0A" w:rsidRDefault="00474C0A">
            <w:pPr>
              <w:spacing w:before="120" w:after="0" w:line="240" w:lineRule="auto"/>
              <w:contextualSpacing/>
            </w:pP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864684">
            <w:pPr>
              <w:numPr>
                <w:ilvl w:val="0"/>
                <w:numId w:val="5"/>
              </w:numPr>
              <w:spacing w:before="120" w:after="0" w:line="240" w:lineRule="auto"/>
              <w:contextualSpacing/>
              <w:rPr>
                <w:rFonts w:eastAsia="Cambria"/>
              </w:rPr>
            </w:pPr>
            <w:r>
              <w:rPr>
                <w:rFonts w:eastAsia="Cambria"/>
              </w:rPr>
              <w:t>Résolutions</w:t>
            </w:r>
          </w:p>
          <w:p w:rsidR="00474C0A" w:rsidRDefault="00474C0A">
            <w:pPr>
              <w:spacing w:before="120" w:after="0" w:line="240" w:lineRule="auto"/>
              <w:ind w:left="360"/>
              <w:contextualSpacing/>
            </w:pPr>
          </w:p>
        </w:tc>
        <w:tc>
          <w:tcPr>
            <w:tcW w:w="5672" w:type="dxa"/>
            <w:tcBorders>
              <w:top w:val="single" w:sz="4" w:space="0" w:color="000001"/>
              <w:left w:val="single" w:sz="4" w:space="0" w:color="000001"/>
              <w:bottom w:val="single" w:sz="4" w:space="0" w:color="000001"/>
            </w:tcBorders>
            <w:shd w:val="clear" w:color="auto" w:fill="auto"/>
            <w:tcMar>
              <w:left w:w="83" w:type="dxa"/>
            </w:tcMar>
          </w:tcPr>
          <w:p w:rsidR="00864684" w:rsidRDefault="00864684" w:rsidP="00864684">
            <w:pPr>
              <w:snapToGrid w:val="0"/>
              <w:spacing w:before="120" w:after="0" w:line="240" w:lineRule="auto"/>
              <w:contextualSpacing/>
            </w:pPr>
            <w:r>
              <w:t>Résolutions à être voté lors de l’AGA</w:t>
            </w:r>
          </w:p>
          <w:p w:rsidR="00F74C52" w:rsidRDefault="00CD2A00" w:rsidP="00864684">
            <w:pPr>
              <w:pStyle w:val="Paragraphedeliste"/>
              <w:numPr>
                <w:ilvl w:val="0"/>
                <w:numId w:val="13"/>
              </w:numPr>
              <w:snapToGrid w:val="0"/>
              <w:spacing w:before="120" w:after="0" w:line="240" w:lineRule="auto"/>
            </w:pPr>
            <w:r>
              <w:t>O</w:t>
            </w:r>
            <w:r w:rsidR="00864684">
              <w:t xml:space="preserve">fficialise la </w:t>
            </w:r>
            <w:r w:rsidR="0047133C">
              <w:t>nomination de</w:t>
            </w:r>
            <w:r w:rsidR="00761249">
              <w:t>s</w:t>
            </w:r>
            <w:r>
              <w:t xml:space="preserve"> représentant</w:t>
            </w:r>
            <w:r w:rsidR="0047133C">
              <w:t>s</w:t>
            </w:r>
            <w:r>
              <w:t xml:space="preserve"> pour les secteurs : Notre</w:t>
            </w:r>
            <w:r w:rsidR="00864684">
              <w:t>-Dame-de-</w:t>
            </w:r>
            <w:proofErr w:type="spellStart"/>
            <w:r w:rsidR="00864684">
              <w:t>Laus</w:t>
            </w:r>
            <w:proofErr w:type="spellEnd"/>
            <w:r w:rsidR="00864684">
              <w:t>, Bowman, baie Newton et lac Newton</w:t>
            </w:r>
            <w:r>
              <w:t>;</w:t>
            </w:r>
          </w:p>
          <w:p w:rsidR="00C0407E" w:rsidRDefault="00864684" w:rsidP="00CD2A00">
            <w:pPr>
              <w:pStyle w:val="Paragraphedeliste"/>
              <w:numPr>
                <w:ilvl w:val="0"/>
                <w:numId w:val="13"/>
              </w:numPr>
              <w:snapToGrid w:val="0"/>
              <w:spacing w:before="120" w:after="0" w:line="240" w:lineRule="auto"/>
            </w:pPr>
            <w:r>
              <w:t xml:space="preserve">Droit de vote </w:t>
            </w:r>
            <w:r w:rsidR="00CD2A00">
              <w:t xml:space="preserve">seulement pour les </w:t>
            </w:r>
            <w:r>
              <w:t>membre</w:t>
            </w:r>
            <w:r w:rsidR="00CD2A00">
              <w:t xml:space="preserve">s qui sont </w:t>
            </w:r>
            <w:r>
              <w:t>propriétaire</w:t>
            </w:r>
            <w:r w:rsidR="00CD2A00">
              <w:t>s</w:t>
            </w:r>
            <w:r w:rsidR="00D079A3">
              <w:t xml:space="preserve"> : Ronald explique les raisons pourquoi il est important de discuter de clarifier qui peut être membre en raison d’une possibilité d’une mainmise de l’association par des non-propriétaires. Il y a tour de table. Pierre mentionne qu’il ne voit pas de problème présentement et que notre base de bénévolat sont des non propriétaires. </w:t>
            </w:r>
          </w:p>
          <w:p w:rsidR="00864684" w:rsidRDefault="00864684" w:rsidP="00864684">
            <w:pPr>
              <w:pStyle w:val="Paragraphedeliste"/>
              <w:numPr>
                <w:ilvl w:val="0"/>
                <w:numId w:val="13"/>
              </w:numPr>
              <w:snapToGrid w:val="0"/>
              <w:spacing w:before="120" w:after="0" w:line="240" w:lineRule="auto"/>
            </w:pPr>
            <w:r>
              <w:t>Suggestions de résolutions à voter lors de l’AGA</w:t>
            </w:r>
            <w:r w:rsidR="00FF7AC5">
              <w:t>.</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p w:rsidR="00474C0A" w:rsidRDefault="00474C0A">
            <w:pPr>
              <w:spacing w:before="120" w:after="0" w:line="240" w:lineRule="auto"/>
              <w:contextualSpacing/>
            </w:pPr>
          </w:p>
          <w:p w:rsidR="00D079A3" w:rsidRDefault="00D079A3">
            <w:pPr>
              <w:spacing w:before="120" w:after="0" w:line="240" w:lineRule="auto"/>
              <w:contextualSpacing/>
            </w:pPr>
            <w:r>
              <w:t>Accepté</w:t>
            </w: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D079A3">
            <w:pPr>
              <w:spacing w:before="120" w:after="0" w:line="240" w:lineRule="auto"/>
              <w:contextualSpacing/>
            </w:pPr>
            <w:r>
              <w:t>Accepté</w:t>
            </w: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D079A3">
            <w:pPr>
              <w:spacing w:before="120" w:after="0" w:line="240" w:lineRule="auto"/>
              <w:contextualSpacing/>
            </w:pPr>
          </w:p>
          <w:p w:rsidR="00D079A3" w:rsidRDefault="00FF7AC5">
            <w:pPr>
              <w:spacing w:before="120" w:after="0" w:line="240" w:lineRule="auto"/>
              <w:contextualSpacing/>
            </w:pPr>
            <w:r>
              <w:t>Aucun</w:t>
            </w: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F909B0">
            <w:pPr>
              <w:numPr>
                <w:ilvl w:val="0"/>
                <w:numId w:val="5"/>
              </w:numPr>
              <w:spacing w:before="120" w:after="0" w:line="240" w:lineRule="auto"/>
              <w:contextualSpacing/>
              <w:rPr>
                <w:rFonts w:eastAsia="Cambria"/>
              </w:rPr>
            </w:pPr>
            <w:r>
              <w:rPr>
                <w:rFonts w:eastAsia="Cambria"/>
              </w:rPr>
              <w:t>L’AGA</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474C0A" w:rsidRDefault="00F909B0" w:rsidP="00F909B0">
            <w:pPr>
              <w:pStyle w:val="Paragraphedeliste"/>
              <w:numPr>
                <w:ilvl w:val="0"/>
                <w:numId w:val="14"/>
              </w:numPr>
              <w:snapToGrid w:val="0"/>
              <w:spacing w:before="120" w:after="0" w:line="240" w:lineRule="auto"/>
            </w:pPr>
            <w:r>
              <w:t>Le 1</w:t>
            </w:r>
            <w:r w:rsidR="005B624E">
              <w:t>6</w:t>
            </w:r>
            <w:r>
              <w:t xml:space="preserve"> juin entre 10h</w:t>
            </w:r>
            <w:r w:rsidR="005B624E">
              <w:t>30</w:t>
            </w:r>
            <w:r>
              <w:t xml:space="preserve"> et</w:t>
            </w:r>
            <w:r w:rsidR="005B624E">
              <w:t xml:space="preserve"> 12h30 au restaurant </w:t>
            </w:r>
            <w:proofErr w:type="spellStart"/>
            <w:r w:rsidR="005B624E">
              <w:t>Lacalong</w:t>
            </w:r>
            <w:proofErr w:type="spellEnd"/>
            <w:r>
              <w:t xml:space="preserve"> </w:t>
            </w:r>
            <w:r w:rsidR="005B624E">
              <w:t>(</w:t>
            </w:r>
            <w:r>
              <w:t>LSM</w:t>
            </w:r>
            <w:r w:rsidR="005B624E">
              <w:t>)</w:t>
            </w:r>
            <w:r w:rsidR="00D079A3">
              <w:t> : Le restaurant va fournir un buffet que l’Association va payer.</w:t>
            </w:r>
          </w:p>
          <w:p w:rsidR="00906958" w:rsidRDefault="005B624E" w:rsidP="00F909B0">
            <w:pPr>
              <w:pStyle w:val="Paragraphedeliste"/>
              <w:numPr>
                <w:ilvl w:val="0"/>
                <w:numId w:val="14"/>
              </w:numPr>
              <w:snapToGrid w:val="0"/>
              <w:spacing w:before="120" w:after="0" w:line="240" w:lineRule="auto"/>
            </w:pPr>
            <w:r>
              <w:t>Distribution des tâches</w:t>
            </w:r>
            <w:r w:rsidR="00D079A3">
              <w:t> : Pierre s’organise avec la propriétaire du restaurant et communiquera au Conseil pour l’aide.</w:t>
            </w:r>
          </w:p>
          <w:p w:rsidR="00F909B0" w:rsidRDefault="005B624E" w:rsidP="00F909B0">
            <w:pPr>
              <w:pStyle w:val="Paragraphedeliste"/>
              <w:numPr>
                <w:ilvl w:val="0"/>
                <w:numId w:val="14"/>
              </w:numPr>
              <w:snapToGrid w:val="0"/>
              <w:spacing w:before="120" w:after="0" w:line="240" w:lineRule="auto"/>
            </w:pPr>
            <w:r>
              <w:t>Préparation de la salle</w:t>
            </w:r>
            <w:r w:rsidR="00561C51">
              <w:t> : Tous se présenteront à 9h30 afin d’organiser la touche finale.</w:t>
            </w:r>
          </w:p>
          <w:p w:rsidR="005B624E" w:rsidRDefault="005B624E" w:rsidP="00561C51">
            <w:pPr>
              <w:pStyle w:val="Paragraphedeliste"/>
              <w:snapToGrid w:val="0"/>
              <w:spacing w:before="120" w:after="0" w:line="240" w:lineRule="auto"/>
            </w:pPr>
          </w:p>
          <w:p w:rsidR="005B624E" w:rsidRDefault="005B624E" w:rsidP="00F909B0">
            <w:pPr>
              <w:pStyle w:val="Paragraphedeliste"/>
              <w:numPr>
                <w:ilvl w:val="0"/>
                <w:numId w:val="14"/>
              </w:numPr>
              <w:snapToGrid w:val="0"/>
              <w:spacing w:before="120" w:after="0" w:line="240" w:lineRule="auto"/>
            </w:pPr>
            <w:r>
              <w:t xml:space="preserve">Pause cigarette et toilette (5 </w:t>
            </w:r>
            <w:r w:rsidR="00761249">
              <w:t>min</w:t>
            </w:r>
            <w:r>
              <w:t>)</w:t>
            </w:r>
          </w:p>
          <w:p w:rsidR="00CF7C75" w:rsidRDefault="00CF7C75" w:rsidP="00CF7C75">
            <w:pPr>
              <w:pStyle w:val="Paragraphedeliste"/>
            </w:pPr>
          </w:p>
          <w:p w:rsidR="00CF7C75" w:rsidRDefault="00CF7C75" w:rsidP="00CF7C75">
            <w:pPr>
              <w:pStyle w:val="Paragraphedeliste"/>
              <w:snapToGrid w:val="0"/>
              <w:spacing w:before="120" w:after="0" w:line="240" w:lineRule="auto"/>
            </w:pPr>
          </w:p>
          <w:p w:rsidR="00CF7C75" w:rsidRDefault="00CF7C75" w:rsidP="00CF7C75">
            <w:pPr>
              <w:pStyle w:val="Paragraphedeliste"/>
            </w:pPr>
          </w:p>
          <w:p w:rsidR="00CF7C75" w:rsidRDefault="00CF7C75" w:rsidP="00CF7C75">
            <w:pPr>
              <w:pStyle w:val="Paragraphedeliste"/>
              <w:snapToGrid w:val="0"/>
              <w:spacing w:before="120" w:after="0" w:line="240" w:lineRule="auto"/>
            </w:pPr>
          </w:p>
          <w:p w:rsidR="00474C0A" w:rsidRPr="00561C51" w:rsidRDefault="009B7472" w:rsidP="00561C51">
            <w:pPr>
              <w:pStyle w:val="Paragraphedeliste"/>
              <w:numPr>
                <w:ilvl w:val="0"/>
                <w:numId w:val="14"/>
              </w:numPr>
              <w:snapToGrid w:val="0"/>
              <w:spacing w:before="120" w:after="0" w:line="240" w:lineRule="auto"/>
            </w:pPr>
            <w:r>
              <w:t xml:space="preserve">Plan d’actions </w:t>
            </w:r>
            <w:r w:rsidR="00E946AF">
              <w:t xml:space="preserve">2018 </w:t>
            </w:r>
            <w:r>
              <w:t>suggéré</w:t>
            </w:r>
            <w:r w:rsidR="00E946AF">
              <w:t xml:space="preserve"> </w:t>
            </w:r>
            <w:r>
              <w:t>par secteur</w:t>
            </w:r>
            <w:r w:rsidR="00E946AF">
              <w:t xml:space="preserve"> (</w:t>
            </w:r>
            <w:proofErr w:type="spellStart"/>
            <w:r w:rsidR="00E946AF">
              <w:t>brain</w:t>
            </w:r>
            <w:proofErr w:type="spellEnd"/>
            <w:r w:rsidR="00E946AF">
              <w:t xml:space="preserve"> </w:t>
            </w:r>
            <w:proofErr w:type="spellStart"/>
            <w:r w:rsidR="00BB26E3">
              <w:t>st</w:t>
            </w:r>
            <w:r w:rsidR="00E946AF">
              <w:t>orming</w:t>
            </w:r>
            <w:proofErr w:type="spellEnd"/>
            <w:r w:rsidR="00E946AF">
              <w:t>)</w:t>
            </w:r>
            <w:r w:rsidR="00561C51">
              <w:t xml:space="preserve"> : Carla mentionne qu’elle voudrait s’occuper d’organiser une pétition afin de réparer les </w:t>
            </w:r>
            <w:r w:rsidR="00DB7098">
              <w:t>garde-fous</w:t>
            </w:r>
            <w:r w:rsidR="00561C51">
              <w:t xml:space="preserve"> sur le </w:t>
            </w:r>
            <w:proofErr w:type="spellStart"/>
            <w:r w:rsidR="00561C51">
              <w:t>ch</w:t>
            </w:r>
            <w:proofErr w:type="spellEnd"/>
            <w:r w:rsidR="00561C51">
              <w:t xml:space="preserve"> Grand Poisson Blanc. Gilbert aimerait qu’on demande à LSM d</w:t>
            </w:r>
            <w:r w:rsidR="00DB7098">
              <w:t>’</w:t>
            </w:r>
            <w:r w:rsidR="00561C51">
              <w:t>ajouter des roches sur le chemin Kelly Newton.</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pPr>
          </w:p>
          <w:p w:rsidR="00D079A3" w:rsidRDefault="00D079A3">
            <w:pPr>
              <w:spacing w:before="120" w:after="0" w:line="240" w:lineRule="auto"/>
              <w:contextualSpacing/>
            </w:pPr>
            <w:r>
              <w:t>Accepté</w:t>
            </w:r>
          </w:p>
          <w:p w:rsidR="00561C51" w:rsidRDefault="00561C51">
            <w:pPr>
              <w:spacing w:before="120" w:after="0" w:line="240" w:lineRule="auto"/>
              <w:contextualSpacing/>
            </w:pPr>
          </w:p>
          <w:p w:rsidR="00561C51" w:rsidRDefault="00561C51">
            <w:pPr>
              <w:spacing w:before="120" w:after="0" w:line="240" w:lineRule="auto"/>
              <w:contextualSpacing/>
            </w:pPr>
          </w:p>
          <w:p w:rsidR="00561C51" w:rsidRDefault="00561C51">
            <w:pPr>
              <w:spacing w:before="120" w:after="0" w:line="240" w:lineRule="auto"/>
              <w:contextualSpacing/>
            </w:pPr>
            <w:r>
              <w:t>Accepté</w:t>
            </w:r>
          </w:p>
          <w:p w:rsidR="00561C51" w:rsidRDefault="00561C51">
            <w:pPr>
              <w:spacing w:before="120" w:after="0" w:line="240" w:lineRule="auto"/>
              <w:contextualSpacing/>
            </w:pPr>
          </w:p>
          <w:p w:rsidR="00561C51" w:rsidRDefault="00561C51">
            <w:pPr>
              <w:spacing w:before="120" w:after="0" w:line="240" w:lineRule="auto"/>
              <w:contextualSpacing/>
            </w:pPr>
          </w:p>
          <w:p w:rsidR="00561C51" w:rsidRDefault="00561C51">
            <w:pPr>
              <w:spacing w:before="120" w:after="0" w:line="240" w:lineRule="auto"/>
              <w:contextualSpacing/>
            </w:pPr>
            <w:r>
              <w:t>Accepté</w:t>
            </w:r>
          </w:p>
          <w:p w:rsidR="00561C51" w:rsidRDefault="00561C51">
            <w:pPr>
              <w:spacing w:before="120" w:after="0" w:line="240" w:lineRule="auto"/>
              <w:contextualSpacing/>
            </w:pPr>
          </w:p>
          <w:p w:rsidR="00561C51" w:rsidRDefault="00CF7C75">
            <w:pPr>
              <w:spacing w:before="120" w:after="0" w:line="240" w:lineRule="auto"/>
              <w:contextualSpacing/>
            </w:pPr>
            <w:r>
              <w:t>A</w:t>
            </w:r>
            <w:r w:rsidR="00561C51">
              <w:t>ccepté</w:t>
            </w:r>
          </w:p>
          <w:p w:rsidR="00CF7C75" w:rsidRDefault="00CF7C75" w:rsidP="00CF7C75">
            <w:pPr>
              <w:spacing w:before="120" w:after="0" w:line="240" w:lineRule="auto"/>
            </w:pPr>
          </w:p>
          <w:p w:rsidR="00CF7C75" w:rsidRDefault="00CF7C75" w:rsidP="00CF7C75">
            <w:pPr>
              <w:spacing w:before="120" w:after="0" w:line="240" w:lineRule="auto"/>
            </w:pPr>
          </w:p>
          <w:p w:rsidR="00CF7C75" w:rsidRDefault="00CF7C75" w:rsidP="00CF7C75">
            <w:pPr>
              <w:spacing w:before="120" w:after="0" w:line="240" w:lineRule="auto"/>
            </w:pPr>
          </w:p>
          <w:p w:rsidR="00561C51" w:rsidRDefault="00FF7AC5" w:rsidP="00CF7C75">
            <w:pPr>
              <w:spacing w:before="120" w:after="0" w:line="240" w:lineRule="auto"/>
            </w:pPr>
            <w:r>
              <w:t>Carla s’occupe de la pétition</w:t>
            </w:r>
            <w:r w:rsidR="00CF7C75">
              <w:t>.</w:t>
            </w:r>
          </w:p>
          <w:p w:rsidR="00CF7C75" w:rsidRDefault="00CF7C75" w:rsidP="00CF7C75">
            <w:pPr>
              <w:spacing w:before="120" w:after="0" w:line="240" w:lineRule="auto"/>
            </w:pPr>
            <w:r>
              <w:t>Les Vice-présidents doivent sonder les membres de leur secteur.</w:t>
            </w:r>
          </w:p>
          <w:p w:rsidR="00561C51" w:rsidRDefault="00561C51">
            <w:pPr>
              <w:spacing w:before="120" w:after="0" w:line="240" w:lineRule="auto"/>
              <w:contextualSpacing/>
            </w:pPr>
          </w:p>
        </w:tc>
      </w:tr>
      <w:tr w:rsidR="00474C0A" w:rsidTr="00CF7C75">
        <w:tc>
          <w:tcPr>
            <w:tcW w:w="2346" w:type="dxa"/>
            <w:tcBorders>
              <w:top w:val="single" w:sz="4" w:space="0" w:color="000001"/>
              <w:left w:val="single" w:sz="4" w:space="0" w:color="000001"/>
              <w:bottom w:val="single" w:sz="4" w:space="0" w:color="000001"/>
            </w:tcBorders>
            <w:shd w:val="clear" w:color="auto" w:fill="auto"/>
            <w:tcMar>
              <w:left w:w="83" w:type="dxa"/>
            </w:tcMar>
          </w:tcPr>
          <w:p w:rsidR="00474C0A" w:rsidRDefault="00071077">
            <w:pPr>
              <w:numPr>
                <w:ilvl w:val="0"/>
                <w:numId w:val="5"/>
              </w:numPr>
              <w:spacing w:before="120" w:after="0" w:line="240" w:lineRule="auto"/>
              <w:contextualSpacing/>
            </w:pPr>
            <w:r>
              <w:lastRenderedPageBreak/>
              <w:t>Fin</w:t>
            </w:r>
          </w:p>
        </w:tc>
        <w:tc>
          <w:tcPr>
            <w:tcW w:w="5672" w:type="dxa"/>
            <w:tcBorders>
              <w:top w:val="single" w:sz="4" w:space="0" w:color="000001"/>
              <w:left w:val="single" w:sz="4" w:space="0" w:color="000001"/>
              <w:bottom w:val="single" w:sz="4" w:space="0" w:color="000001"/>
            </w:tcBorders>
            <w:shd w:val="clear" w:color="auto" w:fill="auto"/>
            <w:tcMar>
              <w:left w:w="83" w:type="dxa"/>
            </w:tcMar>
          </w:tcPr>
          <w:p w:rsidR="005B624E" w:rsidRDefault="00071077" w:rsidP="005B624E">
            <w:pPr>
              <w:pStyle w:val="Paragraphedeliste"/>
              <w:numPr>
                <w:ilvl w:val="0"/>
                <w:numId w:val="18"/>
              </w:numPr>
              <w:snapToGrid w:val="0"/>
              <w:spacing w:before="120" w:after="0" w:line="240" w:lineRule="auto"/>
            </w:pPr>
            <w:r>
              <w:t>Ajournement de la réunion</w:t>
            </w:r>
            <w:r w:rsidR="005B624E">
              <w:t>;</w:t>
            </w:r>
          </w:p>
          <w:p w:rsidR="00474C0A" w:rsidRPr="00BB26E3" w:rsidRDefault="005B624E" w:rsidP="00BB26E3">
            <w:pPr>
              <w:pStyle w:val="Paragraphedeliste"/>
              <w:numPr>
                <w:ilvl w:val="0"/>
                <w:numId w:val="18"/>
              </w:numPr>
              <w:snapToGrid w:val="0"/>
              <w:spacing w:before="120" w:after="0" w:line="240" w:lineRule="auto"/>
            </w:pPr>
            <w:r>
              <w:t>Prochaine rencontre administrative après l’AGA.</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74C0A" w:rsidRDefault="00474C0A">
            <w:pPr>
              <w:spacing w:before="120" w:after="0" w:line="240" w:lineRule="auto"/>
              <w:contextualSpacing/>
              <w:rPr>
                <w:rFonts w:eastAsia="Cambria"/>
              </w:rPr>
            </w:pPr>
          </w:p>
        </w:tc>
      </w:tr>
    </w:tbl>
    <w:p w:rsidR="00561C51" w:rsidRDefault="00561C51" w:rsidP="00BB26E3">
      <w:pPr>
        <w:spacing w:before="120" w:after="0" w:line="240" w:lineRule="auto"/>
        <w:contextualSpacing/>
      </w:pPr>
    </w:p>
    <w:p w:rsidR="00561C51" w:rsidRDefault="00561C51" w:rsidP="00BB26E3">
      <w:pPr>
        <w:spacing w:before="120" w:after="0" w:line="240" w:lineRule="auto"/>
        <w:contextualSpacing/>
      </w:pPr>
    </w:p>
    <w:p w:rsidR="00561C51" w:rsidRDefault="00561C51" w:rsidP="00BB26E3">
      <w:pPr>
        <w:spacing w:before="120" w:after="0" w:line="240" w:lineRule="auto"/>
        <w:contextualSpacing/>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p w:rsidR="00CF7C75" w:rsidRDefault="00CF7C75" w:rsidP="00561C51">
      <w:pPr>
        <w:spacing w:before="120" w:after="0" w:line="240" w:lineRule="auto"/>
        <w:contextualSpacing/>
        <w:jc w:val="center"/>
        <w:rPr>
          <w:b/>
          <w:sz w:val="36"/>
          <w:szCs w:val="36"/>
        </w:rPr>
      </w:pPr>
    </w:p>
    <w:sectPr w:rsidR="00CF7C75">
      <w:headerReference w:type="default" r:id="rId7"/>
      <w:footerReference w:type="default" r:id="rId8"/>
      <w:pgSz w:w="12240" w:h="15840"/>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4F6" w:rsidRDefault="00BE24F6">
      <w:pPr>
        <w:spacing w:after="0" w:line="240" w:lineRule="auto"/>
      </w:pPr>
      <w:r>
        <w:separator/>
      </w:r>
    </w:p>
  </w:endnote>
  <w:endnote w:type="continuationSeparator" w:id="0">
    <w:p w:rsidR="00BE24F6" w:rsidRDefault="00BE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C0A" w:rsidRDefault="00071077">
    <w:pPr>
      <w:pStyle w:val="Pieddepage"/>
      <w:jc w:val="right"/>
    </w:pPr>
    <w:r>
      <w:fldChar w:fldCharType="begin"/>
    </w:r>
    <w:r>
      <w:instrText>PAGE</w:instrText>
    </w:r>
    <w:r>
      <w:fldChar w:fldCharType="separate"/>
    </w:r>
    <w:r w:rsidR="00471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4F6" w:rsidRDefault="00BE24F6">
      <w:pPr>
        <w:spacing w:after="0" w:line="240" w:lineRule="auto"/>
      </w:pPr>
      <w:r>
        <w:separator/>
      </w:r>
    </w:p>
  </w:footnote>
  <w:footnote w:type="continuationSeparator" w:id="0">
    <w:p w:rsidR="00BE24F6" w:rsidRDefault="00BE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C0A" w:rsidRDefault="00BB26E3">
    <w:pPr>
      <w:pStyle w:val="En-tte"/>
      <w:jc w:val="center"/>
      <w:rPr>
        <w:sz w:val="20"/>
        <w:szCs w:val="20"/>
      </w:rPr>
    </w:pPr>
    <w:r>
      <w:rPr>
        <w:noProof/>
      </w:rPr>
      <w:drawing>
        <wp:inline distT="0" distB="0" distL="0" distR="0">
          <wp:extent cx="1457325" cy="54710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28" cy="5752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771"/>
    <w:multiLevelType w:val="multilevel"/>
    <w:tmpl w:val="A0F8EB44"/>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0563FE"/>
    <w:multiLevelType w:val="multilevel"/>
    <w:tmpl w:val="70026110"/>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F22F12"/>
    <w:multiLevelType w:val="hybridMultilevel"/>
    <w:tmpl w:val="A83C7A7C"/>
    <w:lvl w:ilvl="0" w:tplc="1BA28422">
      <w:start w:val="1"/>
      <w:numFmt w:val="decimal"/>
      <w:lvlText w:val="%1-"/>
      <w:lvlJc w:val="left"/>
      <w:pPr>
        <w:ind w:left="720" w:hanging="360"/>
      </w:pPr>
      <w:rPr>
        <w:rFonts w:eastAsia="Cambria"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F80954"/>
    <w:multiLevelType w:val="multilevel"/>
    <w:tmpl w:val="3DE017E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FF1002"/>
    <w:multiLevelType w:val="hybridMultilevel"/>
    <w:tmpl w:val="AC664C28"/>
    <w:lvl w:ilvl="0" w:tplc="7CBE2160">
      <w:numFmt w:val="bullet"/>
      <w:lvlText w:val="-"/>
      <w:lvlJc w:val="left"/>
      <w:pPr>
        <w:ind w:left="1830" w:hanging="360"/>
      </w:pPr>
      <w:rPr>
        <w:rFonts w:ascii="Calibri" w:eastAsia="Calibri" w:hAnsi="Calibri" w:cs="Calibri" w:hint="default"/>
      </w:rPr>
    </w:lvl>
    <w:lvl w:ilvl="1" w:tplc="0C0C0003" w:tentative="1">
      <w:start w:val="1"/>
      <w:numFmt w:val="bullet"/>
      <w:lvlText w:val="o"/>
      <w:lvlJc w:val="left"/>
      <w:pPr>
        <w:ind w:left="1845" w:hanging="360"/>
      </w:pPr>
      <w:rPr>
        <w:rFonts w:ascii="Courier New" w:hAnsi="Courier New" w:cs="Courier New" w:hint="default"/>
      </w:rPr>
    </w:lvl>
    <w:lvl w:ilvl="2" w:tplc="0C0C0005" w:tentative="1">
      <w:start w:val="1"/>
      <w:numFmt w:val="bullet"/>
      <w:lvlText w:val=""/>
      <w:lvlJc w:val="left"/>
      <w:pPr>
        <w:ind w:left="2565" w:hanging="360"/>
      </w:pPr>
      <w:rPr>
        <w:rFonts w:ascii="Wingdings" w:hAnsi="Wingdings" w:hint="default"/>
      </w:rPr>
    </w:lvl>
    <w:lvl w:ilvl="3" w:tplc="0C0C0001" w:tentative="1">
      <w:start w:val="1"/>
      <w:numFmt w:val="bullet"/>
      <w:lvlText w:val=""/>
      <w:lvlJc w:val="left"/>
      <w:pPr>
        <w:ind w:left="3285" w:hanging="360"/>
      </w:pPr>
      <w:rPr>
        <w:rFonts w:ascii="Symbol" w:hAnsi="Symbol" w:hint="default"/>
      </w:rPr>
    </w:lvl>
    <w:lvl w:ilvl="4" w:tplc="0C0C0003" w:tentative="1">
      <w:start w:val="1"/>
      <w:numFmt w:val="bullet"/>
      <w:lvlText w:val="o"/>
      <w:lvlJc w:val="left"/>
      <w:pPr>
        <w:ind w:left="4005" w:hanging="360"/>
      </w:pPr>
      <w:rPr>
        <w:rFonts w:ascii="Courier New" w:hAnsi="Courier New" w:cs="Courier New" w:hint="default"/>
      </w:rPr>
    </w:lvl>
    <w:lvl w:ilvl="5" w:tplc="0C0C0005" w:tentative="1">
      <w:start w:val="1"/>
      <w:numFmt w:val="bullet"/>
      <w:lvlText w:val=""/>
      <w:lvlJc w:val="left"/>
      <w:pPr>
        <w:ind w:left="4725" w:hanging="360"/>
      </w:pPr>
      <w:rPr>
        <w:rFonts w:ascii="Wingdings" w:hAnsi="Wingdings" w:hint="default"/>
      </w:rPr>
    </w:lvl>
    <w:lvl w:ilvl="6" w:tplc="0C0C0001" w:tentative="1">
      <w:start w:val="1"/>
      <w:numFmt w:val="bullet"/>
      <w:lvlText w:val=""/>
      <w:lvlJc w:val="left"/>
      <w:pPr>
        <w:ind w:left="5445" w:hanging="360"/>
      </w:pPr>
      <w:rPr>
        <w:rFonts w:ascii="Symbol" w:hAnsi="Symbol" w:hint="default"/>
      </w:rPr>
    </w:lvl>
    <w:lvl w:ilvl="7" w:tplc="0C0C0003" w:tentative="1">
      <w:start w:val="1"/>
      <w:numFmt w:val="bullet"/>
      <w:lvlText w:val="o"/>
      <w:lvlJc w:val="left"/>
      <w:pPr>
        <w:ind w:left="6165" w:hanging="360"/>
      </w:pPr>
      <w:rPr>
        <w:rFonts w:ascii="Courier New" w:hAnsi="Courier New" w:cs="Courier New" w:hint="default"/>
      </w:rPr>
    </w:lvl>
    <w:lvl w:ilvl="8" w:tplc="0C0C0005" w:tentative="1">
      <w:start w:val="1"/>
      <w:numFmt w:val="bullet"/>
      <w:lvlText w:val=""/>
      <w:lvlJc w:val="left"/>
      <w:pPr>
        <w:ind w:left="6885" w:hanging="360"/>
      </w:pPr>
      <w:rPr>
        <w:rFonts w:ascii="Wingdings" w:hAnsi="Wingdings" w:hint="default"/>
      </w:rPr>
    </w:lvl>
  </w:abstractNum>
  <w:abstractNum w:abstractNumId="5" w15:restartNumberingAfterBreak="0">
    <w:nsid w:val="14E009D3"/>
    <w:multiLevelType w:val="hybridMultilevel"/>
    <w:tmpl w:val="3CC23C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072B0E"/>
    <w:multiLevelType w:val="hybridMultilevel"/>
    <w:tmpl w:val="E2DC9F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1B0BF4"/>
    <w:multiLevelType w:val="hybridMultilevel"/>
    <w:tmpl w:val="7D941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4540C6"/>
    <w:multiLevelType w:val="hybridMultilevel"/>
    <w:tmpl w:val="83D87FEE"/>
    <w:lvl w:ilvl="0" w:tplc="0C0C0001">
      <w:start w:val="1"/>
      <w:numFmt w:val="bullet"/>
      <w:lvlText w:val=""/>
      <w:lvlJc w:val="left"/>
      <w:pPr>
        <w:ind w:left="1065" w:hanging="360"/>
      </w:pPr>
      <w:rPr>
        <w:rFonts w:ascii="Symbol" w:hAnsi="Symbo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9" w15:restartNumberingAfterBreak="0">
    <w:nsid w:val="207154D5"/>
    <w:multiLevelType w:val="hybridMultilevel"/>
    <w:tmpl w:val="8E2CCB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146B93"/>
    <w:multiLevelType w:val="hybridMultilevel"/>
    <w:tmpl w:val="107A8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3226D7"/>
    <w:multiLevelType w:val="multilevel"/>
    <w:tmpl w:val="86F6EFDC"/>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D3E2256"/>
    <w:multiLevelType w:val="hybridMultilevel"/>
    <w:tmpl w:val="712E7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85E0612"/>
    <w:multiLevelType w:val="multilevel"/>
    <w:tmpl w:val="0D105D88"/>
    <w:lvl w:ilvl="0">
      <w:start w:val="3"/>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C02FD2"/>
    <w:multiLevelType w:val="hybridMultilevel"/>
    <w:tmpl w:val="B476A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2C1B19"/>
    <w:multiLevelType w:val="hybridMultilevel"/>
    <w:tmpl w:val="9D9035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2B25070"/>
    <w:multiLevelType w:val="hybridMultilevel"/>
    <w:tmpl w:val="6414E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71344FC"/>
    <w:multiLevelType w:val="hybridMultilevel"/>
    <w:tmpl w:val="162CE9D8"/>
    <w:lvl w:ilvl="0" w:tplc="7CBE2160">
      <w:numFmt w:val="bullet"/>
      <w:lvlText w:val="-"/>
      <w:lvlJc w:val="left"/>
      <w:pPr>
        <w:ind w:left="1425" w:hanging="360"/>
      </w:pPr>
      <w:rPr>
        <w:rFonts w:ascii="Calibri" w:eastAsia="Calibri" w:hAnsi="Calibri" w:cs="Calibri"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8" w15:restartNumberingAfterBreak="0">
    <w:nsid w:val="57CD20CC"/>
    <w:multiLevelType w:val="multilevel"/>
    <w:tmpl w:val="FA289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680D7ACA"/>
    <w:multiLevelType w:val="hybridMultilevel"/>
    <w:tmpl w:val="BD84E7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8DF13B4"/>
    <w:multiLevelType w:val="hybridMultilevel"/>
    <w:tmpl w:val="239A52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D304D9"/>
    <w:multiLevelType w:val="hybridMultilevel"/>
    <w:tmpl w:val="3DBA8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D9F37E7"/>
    <w:multiLevelType w:val="hybridMultilevel"/>
    <w:tmpl w:val="9470F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715832"/>
    <w:multiLevelType w:val="hybridMultilevel"/>
    <w:tmpl w:val="9238FC7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15:restartNumberingAfterBreak="0">
    <w:nsid w:val="7984170B"/>
    <w:multiLevelType w:val="hybridMultilevel"/>
    <w:tmpl w:val="875E8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13"/>
  </w:num>
  <w:num w:numId="6">
    <w:abstractNumId w:val="18"/>
  </w:num>
  <w:num w:numId="7">
    <w:abstractNumId w:val="2"/>
  </w:num>
  <w:num w:numId="8">
    <w:abstractNumId w:val="5"/>
  </w:num>
  <w:num w:numId="9">
    <w:abstractNumId w:val="15"/>
  </w:num>
  <w:num w:numId="10">
    <w:abstractNumId w:val="12"/>
  </w:num>
  <w:num w:numId="11">
    <w:abstractNumId w:val="21"/>
  </w:num>
  <w:num w:numId="12">
    <w:abstractNumId w:val="24"/>
  </w:num>
  <w:num w:numId="13">
    <w:abstractNumId w:val="22"/>
  </w:num>
  <w:num w:numId="14">
    <w:abstractNumId w:val="16"/>
  </w:num>
  <w:num w:numId="15">
    <w:abstractNumId w:val="8"/>
  </w:num>
  <w:num w:numId="16">
    <w:abstractNumId w:val="17"/>
  </w:num>
  <w:num w:numId="17">
    <w:abstractNumId w:val="4"/>
  </w:num>
  <w:num w:numId="18">
    <w:abstractNumId w:val="20"/>
  </w:num>
  <w:num w:numId="19">
    <w:abstractNumId w:val="10"/>
  </w:num>
  <w:num w:numId="20">
    <w:abstractNumId w:val="6"/>
  </w:num>
  <w:num w:numId="21">
    <w:abstractNumId w:val="14"/>
  </w:num>
  <w:num w:numId="22">
    <w:abstractNumId w:val="7"/>
  </w:num>
  <w:num w:numId="23">
    <w:abstractNumId w:val="19"/>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4C0A"/>
    <w:rsid w:val="00012E9E"/>
    <w:rsid w:val="00071077"/>
    <w:rsid w:val="000E6499"/>
    <w:rsid w:val="001E3F9F"/>
    <w:rsid w:val="002D31A2"/>
    <w:rsid w:val="00323D89"/>
    <w:rsid w:val="003F5553"/>
    <w:rsid w:val="0045504C"/>
    <w:rsid w:val="0047133C"/>
    <w:rsid w:val="00474C0A"/>
    <w:rsid w:val="00513B9B"/>
    <w:rsid w:val="00561C51"/>
    <w:rsid w:val="005669AA"/>
    <w:rsid w:val="005B624E"/>
    <w:rsid w:val="00652C29"/>
    <w:rsid w:val="00761249"/>
    <w:rsid w:val="00810C6A"/>
    <w:rsid w:val="00814D45"/>
    <w:rsid w:val="00864684"/>
    <w:rsid w:val="00906958"/>
    <w:rsid w:val="00964A7E"/>
    <w:rsid w:val="009B7472"/>
    <w:rsid w:val="00AC589D"/>
    <w:rsid w:val="00B56F7B"/>
    <w:rsid w:val="00B86737"/>
    <w:rsid w:val="00B9745D"/>
    <w:rsid w:val="00BB26E3"/>
    <w:rsid w:val="00BE24F6"/>
    <w:rsid w:val="00C0407E"/>
    <w:rsid w:val="00C0502F"/>
    <w:rsid w:val="00CD2A00"/>
    <w:rsid w:val="00CF7C75"/>
    <w:rsid w:val="00D079A3"/>
    <w:rsid w:val="00D65E79"/>
    <w:rsid w:val="00D903F5"/>
    <w:rsid w:val="00DA6FFF"/>
    <w:rsid w:val="00DB7098"/>
    <w:rsid w:val="00E27305"/>
    <w:rsid w:val="00E8572B"/>
    <w:rsid w:val="00E946AF"/>
    <w:rsid w:val="00EC1F29"/>
    <w:rsid w:val="00EE0DA5"/>
    <w:rsid w:val="00EE41D3"/>
    <w:rsid w:val="00F6593A"/>
    <w:rsid w:val="00F74C52"/>
    <w:rsid w:val="00F909B0"/>
    <w:rsid w:val="00FB1489"/>
    <w:rsid w:val="00FB1D46"/>
    <w:rsid w:val="00FF7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D75D"/>
  <w15:docId w15:val="{D4A8AF2F-F803-45AB-9F50-21C8A746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fr-C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Symbol"/>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Symbol"/>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Symbol"/>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Symbol"/>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TextedebullesCar">
    <w:name w:val="Texte de bulles Car"/>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styleId="Marquedecommentaire">
    <w:name w:val="annotation reference"/>
    <w:qFormat/>
    <w:rPr>
      <w:sz w:val="16"/>
      <w:szCs w:val="16"/>
    </w:rPr>
  </w:style>
  <w:style w:type="character" w:customStyle="1" w:styleId="CommentaireCar">
    <w:name w:val="Commentaire Car"/>
    <w:qFormat/>
  </w:style>
  <w:style w:type="character" w:customStyle="1" w:styleId="ObjetducommentaireCar">
    <w:name w:val="Objet du commentaire Car"/>
    <w:qFormat/>
    <w:rPr>
      <w:b/>
      <w:bCs/>
    </w:rPr>
  </w:style>
  <w:style w:type="character" w:customStyle="1" w:styleId="LienInternet">
    <w:name w:val="Lien Internet"/>
    <w:rPr>
      <w:color w:val="0000FF"/>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paragraph" w:styleId="Titre">
    <w:name w:val="Title"/>
    <w:basedOn w:val="Normal"/>
    <w:next w:val="Corpsdetexte"/>
    <w:qFormat/>
    <w:pPr>
      <w:keepNext/>
      <w:spacing w:before="240" w:after="120"/>
    </w:pPr>
    <w:rPr>
      <w:rFonts w:ascii="Liberation Sans;Arial" w:eastAsia="Microsoft YaHei" w:hAnsi="Liberation Sans;Arial"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qFormat/>
    <w:pPr>
      <w:spacing w:after="0" w:line="240" w:lineRule="auto"/>
    </w:pPr>
    <w:rPr>
      <w:rFonts w:ascii="Tahoma" w:hAnsi="Tahoma" w:cs="Tahoma"/>
      <w:sz w:val="16"/>
      <w:szCs w:val="16"/>
    </w:rPr>
  </w:style>
  <w:style w:type="paragraph" w:customStyle="1" w:styleId="Default">
    <w:name w:val="Default"/>
    <w:qFormat/>
    <w:pPr>
      <w:suppressAutoHyphens/>
    </w:pPr>
    <w:rPr>
      <w:rFonts w:ascii="Calibri" w:eastAsia="Calibri" w:hAnsi="Calibri" w:cs="Calibri"/>
      <w:color w:val="000000"/>
      <w:lang w:bidi="ar-SA"/>
    </w:rPr>
  </w:style>
  <w:style w:type="paragraph" w:customStyle="1" w:styleId="Listecouleur-Accent11">
    <w:name w:val="Liste couleur - Accent 11"/>
    <w:basedOn w:val="Normal"/>
    <w:qFormat/>
    <w:pPr>
      <w:ind w:left="720"/>
      <w:contextualSpacing/>
    </w:pPr>
  </w:style>
  <w:style w:type="paragraph" w:styleId="En-tte">
    <w:name w:val="header"/>
    <w:basedOn w:val="Normal"/>
    <w:pPr>
      <w:tabs>
        <w:tab w:val="center" w:pos="4680"/>
        <w:tab w:val="right" w:pos="9360"/>
      </w:tabs>
      <w:spacing w:after="0" w:line="240" w:lineRule="auto"/>
    </w:pPr>
  </w:style>
  <w:style w:type="paragraph" w:styleId="Pieddepage">
    <w:name w:val="footer"/>
    <w:basedOn w:val="Normal"/>
    <w:pPr>
      <w:tabs>
        <w:tab w:val="center" w:pos="4680"/>
        <w:tab w:val="right" w:pos="9360"/>
      </w:tabs>
      <w:spacing w:after="0" w:line="240" w:lineRule="auto"/>
    </w:pPr>
  </w:style>
  <w:style w:type="paragraph" w:styleId="Commentaire">
    <w:name w:val="annotation text"/>
    <w:basedOn w:val="Normal"/>
    <w:qFormat/>
    <w:rPr>
      <w:sz w:val="20"/>
      <w:szCs w:val="20"/>
    </w:rPr>
  </w:style>
  <w:style w:type="paragraph" w:styleId="Objetducommentaire">
    <w:name w:val="annotation subject"/>
    <w:basedOn w:val="Commentaire"/>
    <w:next w:val="Commentaire"/>
    <w:qFormat/>
    <w:rPr>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Paragraphedeliste">
    <w:name w:val="List Paragraph"/>
    <w:basedOn w:val="Normal"/>
    <w:uiPriority w:val="34"/>
    <w:qFormat/>
    <w:rsid w:val="0045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6195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Gaudette</dc:creator>
  <dc:description/>
  <cp:lastModifiedBy>PierreJ Charle</cp:lastModifiedBy>
  <cp:revision>2</cp:revision>
  <cp:lastPrinted>2016-05-29T13:24:00Z</cp:lastPrinted>
  <dcterms:created xsi:type="dcterms:W3CDTF">2018-09-14T15:56:00Z</dcterms:created>
  <dcterms:modified xsi:type="dcterms:W3CDTF">2018-09-14T15:56:00Z</dcterms:modified>
  <dc:language>fr-CA</dc:language>
</cp:coreProperties>
</file>